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9E3" w:rsidRPr="00F80E00" w:rsidRDefault="00A564FA" w:rsidP="00F80E00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F80E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ЧАСТНОЕ ОБРАЗОВАТЕЛЬНОЕ УЧРЕЖДЕНИЕ ДОПОЛНИТЕЛЬНОГО ОБРАЗОВАНИЯ «ОБРАЗОВАТЕЛЬНЫЙ ЦЕНТР ПОЛИГЛОТ»</w:t>
      </w:r>
    </w:p>
    <w:p w:rsidR="00C479E3" w:rsidRPr="00F80E00" w:rsidRDefault="00C479E3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79E3" w:rsidRDefault="00C479E3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0E00" w:rsidRPr="00F80E00" w:rsidRDefault="00F80E00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79E3" w:rsidRPr="00F80E00" w:rsidRDefault="00C479E3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79E3" w:rsidRPr="00F80E00" w:rsidRDefault="00C479E3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E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УТВЕРЖДАЮ</w:t>
      </w:r>
    </w:p>
    <w:p w:rsidR="00C479E3" w:rsidRPr="00F80E00" w:rsidRDefault="00C479E3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E0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Директор </w:t>
      </w:r>
      <w:r w:rsidR="00A564FA" w:rsidRPr="00F80E0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Образовательный центр «Полиглот»</w:t>
      </w:r>
    </w:p>
    <w:p w:rsidR="00C479E3" w:rsidRPr="00F80E00" w:rsidRDefault="00C479E3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E0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_______________________</w:t>
      </w:r>
      <w:r w:rsidR="00A564FA" w:rsidRPr="00F80E0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Дагужиев Р.М.</w:t>
      </w:r>
    </w:p>
    <w:p w:rsidR="00C479E3" w:rsidRPr="00F80E00" w:rsidRDefault="00C479E3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</w:t>
      </w:r>
      <w:r w:rsidRPr="00F80E0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____</w:t>
      </w:r>
      <w:r w:rsidR="00243B1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__” __________________</w:t>
      </w:r>
      <w:r w:rsidR="00D97E3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__</w:t>
      </w:r>
      <w:r w:rsidR="00641E5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___ 2016</w:t>
      </w:r>
      <w:r w:rsidRPr="00F80E0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г.</w:t>
      </w:r>
    </w:p>
    <w:p w:rsidR="00C479E3" w:rsidRPr="00F80E00" w:rsidRDefault="00C479E3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79E3" w:rsidRPr="00F80E00" w:rsidRDefault="00C479E3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564FA" w:rsidRPr="00F80E00" w:rsidRDefault="00A564FA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564FA" w:rsidRPr="00F80E00" w:rsidRDefault="00A564FA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564FA" w:rsidRPr="00F80E00" w:rsidRDefault="00A564FA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79E3" w:rsidRDefault="00BD1D20" w:rsidP="00BD1D20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ПРОГРАММА</w:t>
      </w:r>
    </w:p>
    <w:p w:rsidR="00BD1D20" w:rsidRPr="00F80E00" w:rsidRDefault="00BD1D20" w:rsidP="00BD1D20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ДОПОЛНИТЕЛЬНОГО ОБРАЗОВАНИЯ ПО АНГЛИЙСКОМУ ЯЗЫКУ ДЛЯ ДЕТЕЙ ДОШКОЛЬНОГО ВОЗРАСТА</w:t>
      </w:r>
    </w:p>
    <w:p w:rsidR="00C479E3" w:rsidRPr="00F80E00" w:rsidRDefault="00BD1D20" w:rsidP="00BD1D20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(4-6 ЛЕТ)</w:t>
      </w:r>
    </w:p>
    <w:p w:rsidR="00A564FA" w:rsidRPr="00F80E00" w:rsidRDefault="00A564FA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564FA" w:rsidRPr="00F80E00" w:rsidRDefault="00A564FA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79E3" w:rsidRPr="00F80E00" w:rsidRDefault="00C479E3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79E3" w:rsidRPr="00F80E00" w:rsidRDefault="00C479E3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79E3" w:rsidRPr="00F80E00" w:rsidRDefault="00C479E3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79E3" w:rsidRPr="00F80E00" w:rsidRDefault="00C479E3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564FA" w:rsidRPr="00F80E00" w:rsidRDefault="00A564FA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79E3" w:rsidRPr="00F80E00" w:rsidRDefault="00D97E3E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Срок реализации: 8 мес.</w:t>
      </w:r>
    </w:p>
    <w:p w:rsidR="00C479E3" w:rsidRPr="00F80E00" w:rsidRDefault="00C479E3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79E3" w:rsidRPr="00F80E00" w:rsidRDefault="00A564FA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E0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Возраст обучающихся: 4-6</w:t>
      </w:r>
      <w:r w:rsidR="00C479E3" w:rsidRPr="00F80E0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лет</w:t>
      </w:r>
    </w:p>
    <w:p w:rsidR="00C479E3" w:rsidRPr="00F80E00" w:rsidRDefault="00C479E3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79E3" w:rsidRPr="00F80E00" w:rsidRDefault="00C479E3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E0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Автор-составитель:</w:t>
      </w:r>
    </w:p>
    <w:p w:rsidR="00C479E3" w:rsidRPr="00F80E00" w:rsidRDefault="00A564FA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E0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Дагужиева Марджан Айсовна </w:t>
      </w:r>
    </w:p>
    <w:p w:rsidR="00C479E3" w:rsidRPr="00F80E00" w:rsidRDefault="00C479E3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0E00" w:rsidRDefault="00F80E00" w:rsidP="00F80E00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79E3" w:rsidRPr="00F80E00" w:rsidRDefault="00641E5E" w:rsidP="00F80E00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2016</w:t>
      </w:r>
      <w:r w:rsidR="00BD1D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479E3"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</w:t>
      </w:r>
    </w:p>
    <w:p w:rsidR="00C479E3" w:rsidRDefault="00C479E3" w:rsidP="00F80E00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E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Оглавление</w:t>
      </w:r>
    </w:p>
    <w:p w:rsidR="00F80E00" w:rsidRPr="00F80E00" w:rsidRDefault="00F80E00" w:rsidP="00F80E00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79E3" w:rsidRPr="00F80E00" w:rsidRDefault="00C479E3" w:rsidP="00B3061D">
      <w:pPr>
        <w:numPr>
          <w:ilvl w:val="0"/>
          <w:numId w:val="1"/>
        </w:numPr>
        <w:shd w:val="clear" w:color="auto" w:fill="FFFFFF" w:themeFill="background1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E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Паспорт программы</w:t>
      </w:r>
    </w:p>
    <w:p w:rsidR="00A564FA" w:rsidRPr="00F80E00" w:rsidRDefault="00C479E3" w:rsidP="00B3061D">
      <w:pPr>
        <w:numPr>
          <w:ilvl w:val="0"/>
          <w:numId w:val="1"/>
        </w:numPr>
        <w:shd w:val="clear" w:color="auto" w:fill="FFFFFF" w:themeFill="background1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E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A564FA" w:rsidRPr="00F80E00" w:rsidRDefault="00C479E3" w:rsidP="00B3061D">
      <w:pPr>
        <w:numPr>
          <w:ilvl w:val="0"/>
          <w:numId w:val="1"/>
        </w:numPr>
        <w:shd w:val="clear" w:color="auto" w:fill="FFFFFF" w:themeFill="background1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E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Учебный план</w:t>
      </w:r>
    </w:p>
    <w:p w:rsidR="00A564FA" w:rsidRPr="00F80E00" w:rsidRDefault="00C479E3" w:rsidP="00B3061D">
      <w:pPr>
        <w:numPr>
          <w:ilvl w:val="0"/>
          <w:numId w:val="1"/>
        </w:numPr>
        <w:shd w:val="clear" w:color="auto" w:fill="FFFFFF" w:themeFill="background1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E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Учебно-тематич</w:t>
      </w:r>
      <w:r w:rsidR="00A564FA" w:rsidRPr="00F80E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еский план первого года обучения</w:t>
      </w:r>
    </w:p>
    <w:p w:rsidR="00A564FA" w:rsidRPr="00F80E00" w:rsidRDefault="00C479E3" w:rsidP="00B3061D">
      <w:pPr>
        <w:numPr>
          <w:ilvl w:val="0"/>
          <w:numId w:val="1"/>
        </w:numPr>
        <w:shd w:val="clear" w:color="auto" w:fill="FFFFFF" w:themeFill="background1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E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Содержание</w:t>
      </w:r>
    </w:p>
    <w:p w:rsidR="00A564FA" w:rsidRPr="00F80E00" w:rsidRDefault="00C479E3" w:rsidP="00B3061D">
      <w:pPr>
        <w:numPr>
          <w:ilvl w:val="0"/>
          <w:numId w:val="1"/>
        </w:numPr>
        <w:shd w:val="clear" w:color="auto" w:fill="FFFFFF" w:themeFill="background1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E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Методическое обеспечение</w:t>
      </w:r>
    </w:p>
    <w:p w:rsidR="00C479E3" w:rsidRPr="00F80E00" w:rsidRDefault="00C479E3" w:rsidP="00B3061D">
      <w:pPr>
        <w:numPr>
          <w:ilvl w:val="0"/>
          <w:numId w:val="1"/>
        </w:numPr>
        <w:shd w:val="clear" w:color="auto" w:fill="FFFFFF" w:themeFill="background1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E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литературы</w:t>
      </w:r>
    </w:p>
    <w:p w:rsidR="00C479E3" w:rsidRPr="00F80E00" w:rsidRDefault="00C479E3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79E3" w:rsidRPr="00F80E00" w:rsidRDefault="00C479E3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79E3" w:rsidRPr="00F80E00" w:rsidRDefault="00C479E3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79E3" w:rsidRPr="00F80E00" w:rsidRDefault="00C479E3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79E3" w:rsidRPr="00F80E00" w:rsidRDefault="00C479E3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79E3" w:rsidRPr="00F80E00" w:rsidRDefault="00C479E3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C479E3" w:rsidRPr="00F80E00" w:rsidRDefault="00C479E3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C479E3" w:rsidRPr="00F80E00" w:rsidRDefault="00C479E3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C479E3" w:rsidRPr="00F80E00" w:rsidRDefault="00C479E3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C479E3" w:rsidRPr="00F80E00" w:rsidRDefault="00C479E3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C479E3" w:rsidRPr="00F80E00" w:rsidRDefault="00C479E3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C479E3" w:rsidRPr="00F80E00" w:rsidRDefault="00C479E3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C479E3" w:rsidRPr="00F80E00" w:rsidRDefault="00C479E3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C479E3" w:rsidRPr="00F80E00" w:rsidRDefault="00C479E3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F80E00" w:rsidRDefault="00F80E00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79E3" w:rsidRPr="00F80E00" w:rsidRDefault="00C479E3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C479E3" w:rsidRPr="00F80E00" w:rsidRDefault="00C479E3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E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Паспорт программы</w:t>
      </w:r>
    </w:p>
    <w:p w:rsidR="00C479E3" w:rsidRPr="00F80E00" w:rsidRDefault="00C479E3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E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Уровень содержания образования </w:t>
      </w:r>
      <w:proofErr w:type="gramStart"/>
      <w:r w:rsidRPr="00F80E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</w:t>
      </w:r>
      <w:proofErr w:type="gramEnd"/>
    </w:p>
    <w:p w:rsidR="00C479E3" w:rsidRPr="00F80E00" w:rsidRDefault="00C479E3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E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</w:t>
      </w:r>
      <w:r w:rsidR="00A564FA" w:rsidRPr="00F80E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мма рассчитана на дополнительное </w:t>
      </w:r>
      <w:r w:rsidRPr="00F80E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образование</w:t>
      </w:r>
      <w:r w:rsidR="00A564FA" w:rsidRPr="00F80E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детей </w:t>
      </w:r>
    </w:p>
    <w:p w:rsidR="00C479E3" w:rsidRPr="00F80E00" w:rsidRDefault="00C479E3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E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Направленность программы</w:t>
      </w:r>
      <w:r w:rsidR="008A4A7F" w:rsidRPr="008A4A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8A4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A4A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r w:rsidRPr="008A4A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оциально-педагогическая</w:t>
      </w:r>
    </w:p>
    <w:p w:rsidR="00C479E3" w:rsidRPr="00F80E00" w:rsidRDefault="00C479E3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79E3" w:rsidRPr="00F80E00" w:rsidRDefault="00C479E3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79E3" w:rsidRPr="00F80E00" w:rsidRDefault="00C479E3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045B" w:rsidRPr="00F80E00" w:rsidRDefault="00B8045B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045B" w:rsidRPr="00F80E00" w:rsidRDefault="00B8045B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045B" w:rsidRPr="00F80E00" w:rsidRDefault="00B8045B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045B" w:rsidRPr="00F80E00" w:rsidRDefault="00B8045B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045B" w:rsidRPr="00F80E00" w:rsidRDefault="00B8045B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045B" w:rsidRPr="00F80E00" w:rsidRDefault="00B8045B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045B" w:rsidRPr="00F80E00" w:rsidRDefault="00B8045B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045B" w:rsidRPr="00F80E00" w:rsidRDefault="00B8045B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045B" w:rsidRPr="00F80E00" w:rsidRDefault="00B8045B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045B" w:rsidRPr="00F80E00" w:rsidRDefault="00B8045B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045B" w:rsidRPr="00F80E00" w:rsidRDefault="00B8045B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045B" w:rsidRPr="00F80E00" w:rsidRDefault="00B8045B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045B" w:rsidRPr="00F80E00" w:rsidRDefault="00B8045B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045B" w:rsidRPr="00F80E00" w:rsidRDefault="00B8045B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045B" w:rsidRPr="00F80E00" w:rsidRDefault="00B8045B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045B" w:rsidRPr="00F80E00" w:rsidRDefault="00B8045B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045B" w:rsidRPr="00F80E00" w:rsidRDefault="00B8045B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045B" w:rsidRPr="00F80E00" w:rsidRDefault="00B8045B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045B" w:rsidRPr="00F80E00" w:rsidRDefault="00B8045B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045B" w:rsidRPr="00F80E00" w:rsidRDefault="00B8045B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045B" w:rsidRPr="00F80E00" w:rsidRDefault="00B8045B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045B" w:rsidRPr="00F80E00" w:rsidRDefault="00B8045B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79E3" w:rsidRPr="00F80E00" w:rsidRDefault="00C479E3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4A7F" w:rsidRDefault="008A4A7F" w:rsidP="00F80E00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A4A7F" w:rsidRDefault="008A4A7F" w:rsidP="00F80E00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A4A7F" w:rsidRDefault="008A4A7F" w:rsidP="00F80E00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A4A7F" w:rsidRDefault="008A4A7F" w:rsidP="00F80E00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A4A7F" w:rsidRDefault="008A4A7F" w:rsidP="00F80E00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479E3" w:rsidRPr="00F80E00" w:rsidRDefault="00C479E3" w:rsidP="00F80E00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E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C479E3" w:rsidRPr="00F80E00" w:rsidRDefault="00C479E3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79E3" w:rsidRPr="00F80E00" w:rsidRDefault="00C479E3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адресована </w:t>
      </w:r>
      <w:r w:rsidR="00B8045B"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детям дошкольного возраста </w:t>
      </w:r>
      <w:r w:rsidR="00D42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рассчитана на 8 мес.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обучения. Программа состоит из </w:t>
      </w:r>
      <w:r w:rsidRPr="007609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 тем</w:t>
      </w:r>
      <w:r w:rsidR="00D427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(всего 61 час)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7609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 п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остроена на основе игровых технологий, что создает прекрасные условия для овладения языком. </w:t>
      </w:r>
    </w:p>
    <w:p w:rsidR="00C479E3" w:rsidRPr="00F80E00" w:rsidRDefault="00C479E3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программа составл</w:t>
      </w:r>
      <w:r w:rsidR="007609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ена с использованием книги «Английский язык для самых маленьких», </w:t>
      </w:r>
      <w:r w:rsidR="00106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Г.П. Шалаева, </w:t>
      </w:r>
      <w:r w:rsidR="007609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издательство «ЭКСМО»</w:t>
      </w:r>
      <w:r w:rsidR="00106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Москва, 2015</w:t>
      </w:r>
      <w:r w:rsidR="007609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Включает цели, задачи, содержание обучения английско</w:t>
      </w:r>
      <w:r w:rsidR="00B8045B"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 языку в дошкольном возрасте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Раскрыта методика работы с языковым материалом по фонетике, лексике, представлены методические рекомендации, отражающие вопросы организации процесса обучения грамматике, подготовке к занятиям с детьми 4-6 лет. Адресовано педагогам учреждений, обеспечивающих получение дошкольного образования.</w:t>
      </w:r>
    </w:p>
    <w:p w:rsidR="00C479E3" w:rsidRPr="00F80E00" w:rsidRDefault="00C479E3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E0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  <w:t>Актуальность и педагогическая целесообразность.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Раннее обучение иностранному языку создаёт прекрасные возможности для того, чтобы вызвать интерес к языковому и культурному многообразию мира, уважение к языкам и культурам других народов, способствует развитию коммуникативно-речевого такта. Роль иностранного языка на ранней ступени обучения особенно неоценима в развивающем плане. Язык для ребёнка – это, прежде всего, средство развития, познания и воспитания. Иностранный язык на ранней ступени рассматривается как средство формирования интеллекта ребёнка и развития его способностей.</w:t>
      </w:r>
    </w:p>
    <w:p w:rsidR="00C479E3" w:rsidRPr="00F80E00" w:rsidRDefault="00C479E3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E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Цели данной программы:</w:t>
      </w:r>
    </w:p>
    <w:p w:rsidR="00C479E3" w:rsidRPr="00F80E00" w:rsidRDefault="00C479E3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Развитие у детей дошкольного возраста устойчивого интереса к изучению английского языка, как средству общения и обмена информацией.</w:t>
      </w:r>
    </w:p>
    <w:p w:rsidR="00C479E3" w:rsidRPr="00F80E00" w:rsidRDefault="00C479E3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Ознакомление детей с лексикой, доступной и соответствующей их уровню развития, введение элементарных языковых конструкций.</w:t>
      </w:r>
    </w:p>
    <w:p w:rsidR="00C479E3" w:rsidRPr="00F80E00" w:rsidRDefault="00C479E3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Развитие лингвистических способностей дошкольников через творческую деятельность.</w:t>
      </w:r>
    </w:p>
    <w:p w:rsidR="00C479E3" w:rsidRPr="00F80E00" w:rsidRDefault="00C479E3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E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Основные задачи:</w:t>
      </w:r>
    </w:p>
    <w:p w:rsidR="00C479E3" w:rsidRPr="00F80E00" w:rsidRDefault="00C479E3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E0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Обучающие:</w:t>
      </w:r>
    </w:p>
    <w:p w:rsidR="00C479E3" w:rsidRPr="00F80E00" w:rsidRDefault="00C479E3" w:rsidP="00B3061D">
      <w:pPr>
        <w:numPr>
          <w:ilvl w:val="0"/>
          <w:numId w:val="2"/>
        </w:numPr>
        <w:shd w:val="clear" w:color="auto" w:fill="FFFFFF" w:themeFill="background1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первичные навыки диалогической и монологической речи на английском языке.</w:t>
      </w:r>
    </w:p>
    <w:p w:rsidR="00C479E3" w:rsidRPr="00F80E00" w:rsidRDefault="00C479E3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E0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Развивающие:</w:t>
      </w:r>
    </w:p>
    <w:p w:rsidR="00C479E3" w:rsidRPr="00F80E00" w:rsidRDefault="00C479E3" w:rsidP="00B3061D">
      <w:pPr>
        <w:numPr>
          <w:ilvl w:val="0"/>
          <w:numId w:val="3"/>
        </w:numPr>
        <w:shd w:val="clear" w:color="auto" w:fill="FFFFFF" w:themeFill="background1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фонематический слух, языковую и зрительную память, внимание, воображение, интуитивное и логическое мышление.</w:t>
      </w:r>
    </w:p>
    <w:p w:rsidR="00C479E3" w:rsidRPr="00F80E00" w:rsidRDefault="00C479E3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E0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Воспитывающие:</w:t>
      </w:r>
    </w:p>
    <w:p w:rsidR="00C479E3" w:rsidRPr="00F80E00" w:rsidRDefault="00C479E3" w:rsidP="00B3061D">
      <w:pPr>
        <w:numPr>
          <w:ilvl w:val="0"/>
          <w:numId w:val="4"/>
        </w:numPr>
        <w:shd w:val="clear" w:color="auto" w:fill="FFFFFF" w:themeFill="background1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Создавать положительную мотивацию к изучению английского языка средствами игровых технологий.</w:t>
      </w:r>
    </w:p>
    <w:p w:rsidR="00C479E3" w:rsidRPr="00F80E00" w:rsidRDefault="00C479E3" w:rsidP="00B3061D">
      <w:pPr>
        <w:numPr>
          <w:ilvl w:val="0"/>
          <w:numId w:val="4"/>
        </w:numPr>
        <w:shd w:val="clear" w:color="auto" w:fill="FFFFFF" w:themeFill="background1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интерес и уважение к культуре других народов.</w:t>
      </w:r>
    </w:p>
    <w:p w:rsidR="00C479E3" w:rsidRPr="00F80E00" w:rsidRDefault="00C479E3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79E3" w:rsidRPr="00F80E00" w:rsidRDefault="00C479E3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рабочая программа «Английский язык» составлена в соответствии с нормативными основаниями для создания дополнительной общеобразовательной</w:t>
      </w:r>
      <w:r w:rsidR="00B8045B"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программы:</w:t>
      </w:r>
    </w:p>
    <w:p w:rsidR="00C479E3" w:rsidRPr="00F80E00" w:rsidRDefault="00C479E3" w:rsidP="00B3061D">
      <w:pPr>
        <w:numPr>
          <w:ilvl w:val="0"/>
          <w:numId w:val="5"/>
        </w:numPr>
        <w:shd w:val="clear" w:color="auto" w:fill="FFFFFF" w:themeFill="background1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E0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Закон РФ «Об образовании в Российской Федерации» (№ 273 - ФЗ от 29 декабря 2012 г.)</w:t>
      </w:r>
    </w:p>
    <w:p w:rsidR="00C479E3" w:rsidRPr="00F80E00" w:rsidRDefault="00C479E3" w:rsidP="00B3061D">
      <w:pPr>
        <w:numPr>
          <w:ilvl w:val="0"/>
          <w:numId w:val="5"/>
        </w:numPr>
        <w:shd w:val="clear" w:color="auto" w:fill="FFFFFF" w:themeFill="background1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E0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Порядок организации и осуществления образовательной деятельности по дополнительным общеобразовательным программам (Приказ Минобрнауки РФ от 29.08.2013 г. N 1008)</w:t>
      </w:r>
    </w:p>
    <w:p w:rsidR="00C479E3" w:rsidRPr="00F80E00" w:rsidRDefault="00C479E3" w:rsidP="00B3061D">
      <w:pPr>
        <w:numPr>
          <w:ilvl w:val="0"/>
          <w:numId w:val="5"/>
        </w:numPr>
        <w:shd w:val="clear" w:color="auto" w:fill="FFFFFF" w:themeFill="background1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Главного государственного санитарного врача российской федерации от 4 июля 2014 года N 41 «Об утверждении </w:t>
      </w:r>
      <w:hyperlink r:id="rId8" w:history="1">
        <w:r w:rsidRPr="00F80E00">
          <w:rPr>
            <w:rFonts w:ascii="Times New Roman" w:eastAsia="Times New Roman" w:hAnsi="Times New Roman" w:cs="Times New Roman"/>
            <w:color w:val="00000A"/>
            <w:sz w:val="24"/>
            <w:szCs w:val="24"/>
            <w:u w:val="single"/>
            <w:lang w:eastAsia="ru-RU"/>
          </w:rPr>
          <w:t>СанПиН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</w:t>
        </w:r>
      </w:hyperlink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C479E3" w:rsidRPr="00F80E00" w:rsidRDefault="00C479E3" w:rsidP="00B3061D">
      <w:pPr>
        <w:numPr>
          <w:ilvl w:val="0"/>
          <w:numId w:val="5"/>
        </w:numPr>
        <w:shd w:val="clear" w:color="auto" w:fill="FFFFFF" w:themeFill="background1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E0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Меры по реализации Концепции развития дополнительного образования.</w:t>
      </w:r>
    </w:p>
    <w:p w:rsidR="00C479E3" w:rsidRPr="00F80E00" w:rsidRDefault="00C479E3" w:rsidP="00B3061D">
      <w:pPr>
        <w:numPr>
          <w:ilvl w:val="0"/>
          <w:numId w:val="5"/>
        </w:numPr>
        <w:shd w:val="clear" w:color="auto" w:fill="FFFFFF" w:themeFill="background1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E0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Документы по ФГТ, ФГОС.</w:t>
      </w:r>
    </w:p>
    <w:p w:rsidR="00C479E3" w:rsidRPr="00F80E00" w:rsidRDefault="00C479E3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79E3" w:rsidRPr="00F80E00" w:rsidRDefault="00C479E3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E0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  <w:t>Формы обучения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C479E3" w:rsidRPr="00F80E00" w:rsidRDefault="00C479E3" w:rsidP="00B3061D">
      <w:pPr>
        <w:numPr>
          <w:ilvl w:val="0"/>
          <w:numId w:val="6"/>
        </w:numPr>
        <w:shd w:val="clear" w:color="auto" w:fill="FFFFFF" w:themeFill="background1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фронтальная – одновременная работа со всеми обучающимися;</w:t>
      </w:r>
    </w:p>
    <w:p w:rsidR="00C479E3" w:rsidRPr="00F80E00" w:rsidRDefault="00C479E3" w:rsidP="00B3061D">
      <w:pPr>
        <w:numPr>
          <w:ilvl w:val="0"/>
          <w:numId w:val="6"/>
        </w:numPr>
        <w:shd w:val="clear" w:color="auto" w:fill="FFFFFF" w:themeFill="background1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индивидуально-фронтальная</w:t>
      </w:r>
      <w:proofErr w:type="gramEnd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чередование индивидуальных и фронтальных форм работы;</w:t>
      </w:r>
    </w:p>
    <w:p w:rsidR="00C479E3" w:rsidRPr="00F80E00" w:rsidRDefault="00C479E3" w:rsidP="00B3061D">
      <w:pPr>
        <w:numPr>
          <w:ilvl w:val="0"/>
          <w:numId w:val="6"/>
        </w:numPr>
        <w:shd w:val="clear" w:color="auto" w:fill="FFFFFF" w:themeFill="background1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групповая – организация работы в группах;</w:t>
      </w:r>
    </w:p>
    <w:p w:rsidR="00C479E3" w:rsidRPr="00F80E00" w:rsidRDefault="00C479E3" w:rsidP="00B3061D">
      <w:pPr>
        <w:numPr>
          <w:ilvl w:val="0"/>
          <w:numId w:val="6"/>
        </w:numPr>
        <w:shd w:val="clear" w:color="auto" w:fill="FFFFFF" w:themeFill="background1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индивидуальная</w:t>
      </w:r>
      <w:proofErr w:type="gramEnd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индивидуальное выполнение заданий, решение проблем</w:t>
      </w:r>
    </w:p>
    <w:p w:rsidR="00C479E3" w:rsidRPr="00F80E00" w:rsidRDefault="00C479E3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E0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Методы, в основе которых лежит способ организации занятия:</w:t>
      </w:r>
    </w:p>
    <w:p w:rsidR="00C479E3" w:rsidRPr="00F80E00" w:rsidRDefault="00C479E3" w:rsidP="00B3061D">
      <w:pPr>
        <w:numPr>
          <w:ilvl w:val="0"/>
          <w:numId w:val="7"/>
        </w:numPr>
        <w:shd w:val="clear" w:color="auto" w:fill="FFFFFF" w:themeFill="background1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E0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Объяснительно-иллюстративный метод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A4A7F" w:rsidRDefault="00D5059D" w:rsidP="00B3061D">
      <w:pPr>
        <w:numPr>
          <w:ilvl w:val="0"/>
          <w:numId w:val="7"/>
        </w:numPr>
        <w:shd w:val="clear" w:color="auto" w:fill="FFFFFF" w:themeFill="background1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E0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Метод игровых технологий </w:t>
      </w:r>
      <w:r w:rsidR="00C479E3"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выполняет сразу несколько функций: </w:t>
      </w:r>
      <w:proofErr w:type="gramStart"/>
      <w:r w:rsidR="00C479E3"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обучающую</w:t>
      </w:r>
      <w:proofErr w:type="gramEnd"/>
      <w:r w:rsidR="00C479E3"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коммуникативную, развлекательную, релаксационную, развивающую и воспитательную. Его можно использовать и при введении нового материала, и при закреплении его, а также при контроле знаний. </w:t>
      </w:r>
    </w:p>
    <w:p w:rsidR="00C479E3" w:rsidRPr="00F80E00" w:rsidRDefault="00C479E3" w:rsidP="00B3061D">
      <w:pPr>
        <w:numPr>
          <w:ilvl w:val="0"/>
          <w:numId w:val="7"/>
        </w:numPr>
        <w:shd w:val="clear" w:color="auto" w:fill="FFFFFF" w:themeFill="background1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E0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  <w:t>Формы организации деятельности: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объ</w:t>
      </w:r>
      <w:r w:rsidR="00D5059D"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единении 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проводятся групповые занятия, обуч</w:t>
      </w:r>
      <w:r w:rsidR="00D5059D"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ающиеся поделены на группы по 7 человек.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479E3" w:rsidRPr="00F80E00" w:rsidRDefault="00C479E3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E0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  <w:t>Режим занятий: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5059D"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D5059D"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8A4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бучающие</w:t>
      </w:r>
      <w:proofErr w:type="gramEnd"/>
      <w:r w:rsidR="008A4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занимаются 25-30 минут, 3 раза в неделю</w:t>
      </w:r>
    </w:p>
    <w:p w:rsidR="00C479E3" w:rsidRPr="00F80E00" w:rsidRDefault="00C479E3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E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Принципы работы:</w:t>
      </w:r>
    </w:p>
    <w:p w:rsidR="00C479E3" w:rsidRPr="00F80E00" w:rsidRDefault="00C479E3" w:rsidP="00B3061D">
      <w:pPr>
        <w:numPr>
          <w:ilvl w:val="0"/>
          <w:numId w:val="19"/>
        </w:numPr>
        <w:shd w:val="clear" w:color="auto" w:fill="FFFFFF" w:themeFill="background1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наглядности;</w:t>
      </w:r>
    </w:p>
    <w:p w:rsidR="00C479E3" w:rsidRPr="00F80E00" w:rsidRDefault="00C479E3" w:rsidP="00B3061D">
      <w:pPr>
        <w:numPr>
          <w:ilvl w:val="0"/>
          <w:numId w:val="19"/>
        </w:numPr>
        <w:shd w:val="clear" w:color="auto" w:fill="FFFFFF" w:themeFill="background1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доступности;</w:t>
      </w:r>
    </w:p>
    <w:p w:rsidR="00C479E3" w:rsidRPr="00F80E00" w:rsidRDefault="00C479E3" w:rsidP="00B3061D">
      <w:pPr>
        <w:numPr>
          <w:ilvl w:val="0"/>
          <w:numId w:val="19"/>
        </w:numPr>
        <w:shd w:val="clear" w:color="auto" w:fill="FFFFFF" w:themeFill="background1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поэтапное введение лексики;</w:t>
      </w:r>
    </w:p>
    <w:p w:rsidR="00C479E3" w:rsidRPr="00F80E00" w:rsidRDefault="00C479E3" w:rsidP="00B3061D">
      <w:pPr>
        <w:numPr>
          <w:ilvl w:val="0"/>
          <w:numId w:val="19"/>
        </w:numPr>
        <w:shd w:val="clear" w:color="auto" w:fill="FFFFFF" w:themeFill="background1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системное возвращение к ранее пройденному материалу и включение его в последующие занятия;</w:t>
      </w:r>
    </w:p>
    <w:p w:rsidR="00C479E3" w:rsidRPr="00F80E00" w:rsidRDefault="00C479E3" w:rsidP="00B3061D">
      <w:pPr>
        <w:numPr>
          <w:ilvl w:val="0"/>
          <w:numId w:val="19"/>
        </w:numPr>
        <w:shd w:val="clear" w:color="auto" w:fill="FFFFFF" w:themeFill="background1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детей положительного образа учителя, что повышает рефлексивные способности ребенка.</w:t>
      </w:r>
    </w:p>
    <w:p w:rsidR="00C479E3" w:rsidRPr="00F80E00" w:rsidRDefault="00C479E3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E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Виды работы на занятиях английским языком.</w:t>
      </w:r>
    </w:p>
    <w:p w:rsidR="00C479E3" w:rsidRPr="00F80E00" w:rsidRDefault="00C479E3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Работа над произношением: разучивание песен, рифмовок, выполнение артикуляционной зарядки.</w:t>
      </w:r>
    </w:p>
    <w:p w:rsidR="00C479E3" w:rsidRPr="00F80E00" w:rsidRDefault="00C479E3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Работа с предметами: описание, сопоставление, выделение.</w:t>
      </w:r>
    </w:p>
    <w:p w:rsidR="00C479E3" w:rsidRPr="00F80E00" w:rsidRDefault="00C479E3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Творческие и ситуативные игры: ролевые игры, интервью, бытовые сюжеты.</w:t>
      </w:r>
    </w:p>
    <w:p w:rsidR="00C479E3" w:rsidRPr="00F80E00" w:rsidRDefault="00C479E3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Рассказ по картинке: сопоставление, описание, сравнение, воображение с прогнозированием.</w:t>
      </w:r>
    </w:p>
    <w:p w:rsidR="00C479E3" w:rsidRPr="00F80E00" w:rsidRDefault="00C479E3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Работа с видео- и ауди</w:t>
      </w:r>
      <w:proofErr w:type="gramStart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материалом: выполнение заданий (после или во время) просмотра и прослушивания.</w:t>
      </w:r>
    </w:p>
    <w:p w:rsidR="00C479E3" w:rsidRPr="00F80E00" w:rsidRDefault="00C479E3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Творческие задания с использованием художественного оборудования (клей, цветная бумага, цветные карандаши, маркеры) на развитие мелкой моторики и языковых навыков.</w:t>
      </w:r>
    </w:p>
    <w:p w:rsidR="00D5059D" w:rsidRPr="00F80E00" w:rsidRDefault="00D5059D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79E3" w:rsidRPr="00F80E00" w:rsidRDefault="00C479E3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80E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ПРЕДПОЛАГАЕМЫЙ РЕЗУЛЬТАТ ОБУЧЕНИЯ</w:t>
      </w:r>
    </w:p>
    <w:p w:rsidR="00D5059D" w:rsidRPr="00F80E00" w:rsidRDefault="00D5059D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79E3" w:rsidRPr="00F80E00" w:rsidRDefault="00C479E3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концу первого года обучения у детей сформирован устойчивый интерес к дальнейшему изучению английского языка.</w:t>
      </w:r>
    </w:p>
    <w:p w:rsidR="00C479E3" w:rsidRPr="00F80E00" w:rsidRDefault="00C479E3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E0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Дети уже умеют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вычленять английскую речь в общем речевом потоке, владеют определенным объемом лексики, могут вести микро-диалоги, преодолевают психологический барьер, произносят специфические звуки английского языка.</w:t>
      </w:r>
    </w:p>
    <w:p w:rsidR="00C479E3" w:rsidRPr="00F80E00" w:rsidRDefault="00C479E3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концу первого года обучения </w:t>
      </w:r>
      <w:r w:rsidRPr="00F80E0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дети знают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50-70 слов на английском языке. Дети владеют готовыми речевыми структурами</w:t>
      </w:r>
      <w:r w:rsidR="00D5059D"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темам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C479E3" w:rsidRPr="00F80E00" w:rsidRDefault="00C479E3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0E0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Приветствие. Знакомство.</w:t>
      </w:r>
    </w:p>
    <w:p w:rsidR="00C479E3" w:rsidRPr="00F80E00" w:rsidRDefault="00C479E3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80E0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Цвета.</w:t>
      </w:r>
    </w:p>
    <w:p w:rsidR="00C479E3" w:rsidRPr="00F80E00" w:rsidRDefault="00C479E3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80E0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Формы.</w:t>
      </w:r>
    </w:p>
    <w:p w:rsidR="00C479E3" w:rsidRPr="00F80E00" w:rsidRDefault="00C479E3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80E0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Игрушки.</w:t>
      </w:r>
    </w:p>
    <w:p w:rsidR="00C479E3" w:rsidRPr="00F80E00" w:rsidRDefault="00C479E3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80E0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Части</w:t>
      </w:r>
      <w:r w:rsidRPr="00F80E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 </w:t>
      </w:r>
      <w:r w:rsidRPr="00F80E0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тела.</w:t>
      </w:r>
    </w:p>
    <w:p w:rsidR="00C479E3" w:rsidRPr="00F80E00" w:rsidRDefault="00C479E3" w:rsidP="00B3061D">
      <w:pPr>
        <w:pStyle w:val="a5"/>
        <w:shd w:val="clear" w:color="auto" w:fill="FFFFFF" w:themeFill="background1"/>
        <w:spacing w:before="0" w:beforeAutospacing="0" w:after="0" w:afterAutospacing="0" w:line="360" w:lineRule="auto"/>
        <w:jc w:val="both"/>
        <w:rPr>
          <w:b/>
          <w:color w:val="000000"/>
        </w:rPr>
      </w:pPr>
      <w:r w:rsidRPr="00F80E00">
        <w:rPr>
          <w:b/>
          <w:iCs/>
          <w:color w:val="000000"/>
        </w:rPr>
        <w:t>Еда.</w:t>
      </w:r>
      <w:r w:rsidRPr="00F80E00">
        <w:rPr>
          <w:b/>
          <w:color w:val="000000"/>
        </w:rPr>
        <w:t> </w:t>
      </w:r>
      <w:r w:rsidRPr="00F80E00">
        <w:rPr>
          <w:b/>
          <w:iCs/>
          <w:color w:val="000000"/>
        </w:rPr>
        <w:t>Продукты.</w:t>
      </w:r>
    </w:p>
    <w:p w:rsidR="00C479E3" w:rsidRPr="00F80E00" w:rsidRDefault="00C479E3" w:rsidP="00B3061D">
      <w:pPr>
        <w:pStyle w:val="a5"/>
        <w:shd w:val="clear" w:color="auto" w:fill="FFFFFF" w:themeFill="background1"/>
        <w:spacing w:before="0" w:beforeAutospacing="0" w:after="0" w:afterAutospacing="0" w:line="360" w:lineRule="auto"/>
        <w:jc w:val="both"/>
        <w:rPr>
          <w:b/>
          <w:color w:val="000000"/>
        </w:rPr>
      </w:pPr>
      <w:r w:rsidRPr="00F80E00">
        <w:rPr>
          <w:b/>
          <w:iCs/>
          <w:color w:val="000000"/>
        </w:rPr>
        <w:t>Одежда.</w:t>
      </w:r>
    </w:p>
    <w:p w:rsidR="00C479E3" w:rsidRPr="00F80E00" w:rsidRDefault="00C479E3" w:rsidP="00B3061D">
      <w:pPr>
        <w:pStyle w:val="a5"/>
        <w:shd w:val="clear" w:color="auto" w:fill="FFFFFF" w:themeFill="background1"/>
        <w:spacing w:before="0" w:beforeAutospacing="0" w:after="0" w:afterAutospacing="0" w:line="360" w:lineRule="auto"/>
        <w:jc w:val="both"/>
        <w:rPr>
          <w:b/>
          <w:color w:val="000000"/>
        </w:rPr>
      </w:pPr>
      <w:r w:rsidRPr="00F80E00">
        <w:rPr>
          <w:b/>
          <w:iCs/>
          <w:color w:val="000000"/>
        </w:rPr>
        <w:t>Моя комната</w:t>
      </w:r>
    </w:p>
    <w:p w:rsidR="00C479E3" w:rsidRPr="00F80E00" w:rsidRDefault="00B3061D" w:rsidP="00B3061D">
      <w:pPr>
        <w:pStyle w:val="a5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</w:rPr>
      </w:pPr>
      <w:r w:rsidRPr="00F80E00">
        <w:rPr>
          <w:color w:val="000000"/>
        </w:rPr>
        <w:lastRenderedPageBreak/>
        <w:t>У детей будет</w:t>
      </w:r>
      <w:r w:rsidR="00C479E3" w:rsidRPr="00F80E00">
        <w:rPr>
          <w:color w:val="000000"/>
        </w:rPr>
        <w:t xml:space="preserve"> создана положительная мотивация к изучению английского языка средствами игровых технологий; сформированы первичные навыки диалогической и монологической речи на английском языке; развит фонематический слух, языковая и зрительная память, внимание, воображение, интуитивное и логическое мышление. У детей будет воспитано уважение и интерес к культуре других народов.</w:t>
      </w:r>
    </w:p>
    <w:p w:rsidR="00C479E3" w:rsidRPr="00F80E00" w:rsidRDefault="00C479E3" w:rsidP="00B3061D">
      <w:pPr>
        <w:pStyle w:val="a5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</w:rPr>
      </w:pPr>
    </w:p>
    <w:p w:rsidR="00C479E3" w:rsidRPr="00F80E00" w:rsidRDefault="00C479E3" w:rsidP="00B3061D">
      <w:pPr>
        <w:pStyle w:val="a5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</w:rPr>
      </w:pPr>
      <w:r w:rsidRPr="00F80E00">
        <w:rPr>
          <w:b/>
          <w:bCs/>
          <w:color w:val="000000"/>
        </w:rPr>
        <w:t>СИСТЕМА ОТСЛЕЖИВАНИЯ И ОЦЕНИВАНИЯ ОБРАЗОВАТЕЛЬНОГО ПРОЦЕССА</w:t>
      </w:r>
    </w:p>
    <w:p w:rsidR="00C479E3" w:rsidRPr="00F80E00" w:rsidRDefault="00C479E3" w:rsidP="00B3061D">
      <w:pPr>
        <w:pStyle w:val="a5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</w:rPr>
      </w:pPr>
      <w:r w:rsidRPr="00F80E00">
        <w:rPr>
          <w:b/>
          <w:bCs/>
          <w:color w:val="000000"/>
          <w:u w:val="single"/>
        </w:rPr>
        <w:t>Критерии:</w:t>
      </w:r>
    </w:p>
    <w:p w:rsidR="00C479E3" w:rsidRPr="00F80E00" w:rsidRDefault="00C479E3" w:rsidP="00B3061D">
      <w:pPr>
        <w:pStyle w:val="a5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</w:rPr>
      </w:pPr>
      <w:r w:rsidRPr="00F80E00">
        <w:rPr>
          <w:iCs/>
          <w:color w:val="000000"/>
          <w:u w:val="single"/>
        </w:rPr>
        <w:t>1.Диалогическая речь.</w:t>
      </w:r>
    </w:p>
    <w:p w:rsidR="00C479E3" w:rsidRPr="00F80E00" w:rsidRDefault="00C479E3" w:rsidP="00B3061D">
      <w:pPr>
        <w:pStyle w:val="a5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</w:rPr>
      </w:pPr>
      <w:r w:rsidRPr="00F80E00">
        <w:rPr>
          <w:b/>
          <w:bCs/>
          <w:color w:val="000000"/>
        </w:rPr>
        <w:t>Высокий уровень:</w:t>
      </w:r>
      <w:r w:rsidRPr="00F80E00">
        <w:rPr>
          <w:color w:val="000000"/>
        </w:rPr>
        <w:t> задает более 2х вопросов, вопросы правильно сформулированы, ответы дает четкие, используя полные и краткие предложения.</w:t>
      </w:r>
    </w:p>
    <w:p w:rsidR="00C479E3" w:rsidRPr="00F80E00" w:rsidRDefault="00C479E3" w:rsidP="00B3061D">
      <w:pPr>
        <w:pStyle w:val="a5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</w:rPr>
      </w:pPr>
      <w:r w:rsidRPr="00F80E00">
        <w:rPr>
          <w:b/>
          <w:bCs/>
          <w:color w:val="000000"/>
        </w:rPr>
        <w:t>Средний уровень:</w:t>
      </w:r>
      <w:r w:rsidRPr="00F80E00">
        <w:rPr>
          <w:color w:val="000000"/>
        </w:rPr>
        <w:t> задает менее 2х вопросов, вопросы условно-правильные, ответы нечеткие, условно-правильные (не нарушающие смысла, но содержащие лексические и грамматические ошибки).</w:t>
      </w:r>
    </w:p>
    <w:p w:rsidR="00C479E3" w:rsidRPr="00F80E00" w:rsidRDefault="00C479E3" w:rsidP="00B3061D">
      <w:pPr>
        <w:pStyle w:val="a5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</w:rPr>
      </w:pPr>
      <w:r w:rsidRPr="00F80E00">
        <w:rPr>
          <w:b/>
          <w:bCs/>
          <w:color w:val="000000"/>
        </w:rPr>
        <w:t>Низкий уровень:</w:t>
      </w:r>
      <w:r w:rsidRPr="00F80E00">
        <w:rPr>
          <w:color w:val="000000"/>
        </w:rPr>
        <w:t> не задает вопроса, ответы неправильные (нарушающие смысл и с ошибками).</w:t>
      </w:r>
    </w:p>
    <w:p w:rsidR="00C479E3" w:rsidRPr="00F80E00" w:rsidRDefault="00C479E3" w:rsidP="00B3061D">
      <w:pPr>
        <w:pStyle w:val="a5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</w:rPr>
      </w:pPr>
      <w:r w:rsidRPr="00F80E00">
        <w:rPr>
          <w:iCs/>
          <w:color w:val="000000"/>
          <w:u w:val="single"/>
        </w:rPr>
        <w:t>2.Монологическая речь.</w:t>
      </w:r>
    </w:p>
    <w:p w:rsidR="00C479E3" w:rsidRPr="00F80E00" w:rsidRDefault="00C479E3" w:rsidP="00B3061D">
      <w:pPr>
        <w:pStyle w:val="a5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</w:rPr>
      </w:pPr>
      <w:r w:rsidRPr="00F80E00">
        <w:rPr>
          <w:b/>
          <w:bCs/>
          <w:color w:val="000000"/>
        </w:rPr>
        <w:t>Высокий уровень:</w:t>
      </w:r>
      <w:r w:rsidRPr="00F80E00">
        <w:rPr>
          <w:color w:val="000000"/>
        </w:rPr>
        <w:t> учитывается общее количество фраз, построенных по различным моделям, речь корректная, содержит 3 и более фраз.</w:t>
      </w:r>
    </w:p>
    <w:p w:rsidR="00C479E3" w:rsidRPr="00F80E00" w:rsidRDefault="00C479E3" w:rsidP="00B3061D">
      <w:pPr>
        <w:pStyle w:val="a5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</w:rPr>
      </w:pPr>
      <w:r w:rsidRPr="00F80E00">
        <w:rPr>
          <w:b/>
          <w:bCs/>
          <w:color w:val="000000"/>
        </w:rPr>
        <w:t>Средний уровень:</w:t>
      </w:r>
      <w:r w:rsidRPr="00F80E00">
        <w:rPr>
          <w:color w:val="000000"/>
        </w:rPr>
        <w:t> речь условно-правильная (есть лексические и грамматические ошибки), 2-3 фразы.</w:t>
      </w:r>
    </w:p>
    <w:p w:rsidR="00C479E3" w:rsidRPr="00F80E00" w:rsidRDefault="00C479E3" w:rsidP="00B3061D">
      <w:pPr>
        <w:pStyle w:val="a5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</w:rPr>
      </w:pPr>
      <w:r w:rsidRPr="00F80E00">
        <w:rPr>
          <w:b/>
          <w:bCs/>
          <w:color w:val="000000"/>
        </w:rPr>
        <w:t>Низкий уровень:</w:t>
      </w:r>
      <w:r w:rsidRPr="00F80E00">
        <w:rPr>
          <w:color w:val="000000"/>
        </w:rPr>
        <w:t> не дает ответа.</w:t>
      </w:r>
    </w:p>
    <w:p w:rsidR="00C479E3" w:rsidRPr="00F80E00" w:rsidRDefault="00C479E3" w:rsidP="00B3061D">
      <w:pPr>
        <w:pStyle w:val="a5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</w:rPr>
      </w:pPr>
      <w:r w:rsidRPr="00F80E00">
        <w:rPr>
          <w:iCs/>
          <w:color w:val="000000"/>
          <w:u w:val="single"/>
        </w:rPr>
        <w:t>3.Аудирование</w:t>
      </w:r>
    </w:p>
    <w:p w:rsidR="00C479E3" w:rsidRPr="00F80E00" w:rsidRDefault="00C479E3" w:rsidP="00B3061D">
      <w:pPr>
        <w:pStyle w:val="a5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</w:rPr>
      </w:pPr>
      <w:r w:rsidRPr="00F80E00">
        <w:rPr>
          <w:b/>
          <w:bCs/>
          <w:color w:val="000000"/>
        </w:rPr>
        <w:t>Высокий уровень:</w:t>
      </w:r>
      <w:r w:rsidRPr="00F80E00">
        <w:rPr>
          <w:color w:val="000000"/>
        </w:rPr>
        <w:t> правильно передает содержание сказанного, отгадывает загадку.</w:t>
      </w:r>
    </w:p>
    <w:p w:rsidR="00C479E3" w:rsidRPr="00F80E00" w:rsidRDefault="00C479E3" w:rsidP="00B3061D">
      <w:pPr>
        <w:pStyle w:val="a5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</w:rPr>
      </w:pPr>
      <w:r w:rsidRPr="00F80E00">
        <w:rPr>
          <w:b/>
          <w:bCs/>
          <w:color w:val="000000"/>
        </w:rPr>
        <w:t>Средний уровень:</w:t>
      </w:r>
      <w:r w:rsidRPr="00F80E00">
        <w:rPr>
          <w:color w:val="000000"/>
        </w:rPr>
        <w:t> </w:t>
      </w:r>
      <w:proofErr w:type="gramStart"/>
      <w:r w:rsidRPr="00F80E00">
        <w:rPr>
          <w:color w:val="000000"/>
        </w:rPr>
        <w:t>условно-правильно</w:t>
      </w:r>
      <w:proofErr w:type="gramEnd"/>
      <w:r w:rsidRPr="00F80E00">
        <w:rPr>
          <w:color w:val="000000"/>
        </w:rPr>
        <w:t xml:space="preserve"> передает содержание сказанного (не нарушающие смысла, но содержащие лексические и грамматические ошибки ответы), отгадывает загадку.</w:t>
      </w:r>
    </w:p>
    <w:p w:rsidR="00C479E3" w:rsidRPr="00F80E00" w:rsidRDefault="00C479E3" w:rsidP="00B3061D">
      <w:pPr>
        <w:pStyle w:val="a5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</w:rPr>
      </w:pPr>
      <w:r w:rsidRPr="00F80E00">
        <w:rPr>
          <w:b/>
          <w:bCs/>
          <w:color w:val="000000"/>
        </w:rPr>
        <w:t>Низкий уровень:</w:t>
      </w:r>
      <w:r w:rsidRPr="00F80E00">
        <w:rPr>
          <w:color w:val="000000"/>
        </w:rPr>
        <w:t> не понимает, о чем шла речь, не отгадывает загадку.</w:t>
      </w:r>
    </w:p>
    <w:p w:rsidR="00C479E3" w:rsidRPr="00F80E00" w:rsidRDefault="00C479E3" w:rsidP="00B3061D">
      <w:pPr>
        <w:pStyle w:val="a5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</w:rPr>
      </w:pPr>
      <w:r w:rsidRPr="00F80E00">
        <w:rPr>
          <w:iCs/>
          <w:color w:val="000000"/>
          <w:u w:val="single"/>
        </w:rPr>
        <w:t>4.Лексические навыки</w:t>
      </w:r>
    </w:p>
    <w:p w:rsidR="00C479E3" w:rsidRPr="00F80E00" w:rsidRDefault="00C479E3" w:rsidP="00B3061D">
      <w:pPr>
        <w:pStyle w:val="a5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</w:rPr>
      </w:pPr>
      <w:r w:rsidRPr="00F80E00">
        <w:rPr>
          <w:b/>
          <w:bCs/>
          <w:color w:val="000000"/>
        </w:rPr>
        <w:t>Высокий уровень:</w:t>
      </w:r>
      <w:r w:rsidRPr="00F80E00">
        <w:rPr>
          <w:color w:val="000000"/>
        </w:rPr>
        <w:t> лексический запас соответствует программным требованиям, называет все лексические единицы по каждой теме, не испытывая при этом затруднений.</w:t>
      </w:r>
    </w:p>
    <w:p w:rsidR="00C479E3" w:rsidRPr="00F80E00" w:rsidRDefault="00C479E3" w:rsidP="00B3061D">
      <w:pPr>
        <w:pStyle w:val="a5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</w:rPr>
      </w:pPr>
      <w:r w:rsidRPr="00F80E00">
        <w:rPr>
          <w:b/>
          <w:bCs/>
          <w:color w:val="000000"/>
        </w:rPr>
        <w:t>Средний уровень:</w:t>
      </w:r>
      <w:r w:rsidRPr="00F80E00">
        <w:rPr>
          <w:color w:val="000000"/>
        </w:rPr>
        <w:t> лексический запас не соответствует программным требованиям, называет более 60% лексических единиц по каждой теме, испытывает при этом затруднения.</w:t>
      </w:r>
    </w:p>
    <w:p w:rsidR="00C479E3" w:rsidRPr="00F80E00" w:rsidRDefault="00C479E3" w:rsidP="00B3061D">
      <w:pPr>
        <w:pStyle w:val="a5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</w:rPr>
      </w:pPr>
      <w:r w:rsidRPr="00F80E00">
        <w:rPr>
          <w:b/>
          <w:bCs/>
          <w:color w:val="000000"/>
        </w:rPr>
        <w:lastRenderedPageBreak/>
        <w:t>Низкий уровень:</w:t>
      </w:r>
      <w:r w:rsidRPr="00F80E00">
        <w:rPr>
          <w:color w:val="000000"/>
        </w:rPr>
        <w:t> лексический запас не соответствует программным требованиям, называет менее 60% лексических единиц по каждой теме, испытывает при этом серьезные затруднения.</w:t>
      </w:r>
    </w:p>
    <w:p w:rsidR="00C479E3" w:rsidRPr="00F80E00" w:rsidRDefault="00C479E3" w:rsidP="00B3061D">
      <w:pPr>
        <w:pStyle w:val="a5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</w:rPr>
      </w:pPr>
      <w:r w:rsidRPr="00F80E00">
        <w:rPr>
          <w:iCs/>
          <w:color w:val="000000"/>
          <w:u w:val="single"/>
        </w:rPr>
        <w:t>5.Грамматические навыки.</w:t>
      </w:r>
    </w:p>
    <w:p w:rsidR="00C479E3" w:rsidRPr="00F80E00" w:rsidRDefault="00C479E3" w:rsidP="00B3061D">
      <w:pPr>
        <w:pStyle w:val="a5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</w:rPr>
      </w:pPr>
      <w:r w:rsidRPr="00F80E00">
        <w:rPr>
          <w:b/>
          <w:bCs/>
          <w:color w:val="000000"/>
        </w:rPr>
        <w:t>Высокий уровень:</w:t>
      </w:r>
      <w:r w:rsidRPr="00F80E00">
        <w:rPr>
          <w:color w:val="000000"/>
        </w:rPr>
        <w:t> имеет предусмотренный программой запас знаний, умеет их использовать для решения поставленных перед ним задач, справляется с заданием самостоятельно, без посторонней помощи и дополнительных (вспомогательных) вопросов. Ответы дает четкие, используя полные и краткие предложения, вопросы правильно сформулированы.</w:t>
      </w:r>
    </w:p>
    <w:p w:rsidR="00C479E3" w:rsidRPr="00F80E00" w:rsidRDefault="00C479E3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E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Средний уровень: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имеет предусмотренный программой запас знаний, умеет их использовать для решения поставленных перед ним задач. Однако требуется помощь (подсказка) педагога, вспомогательные вопросы. Ответы нечеткие, условно-правильные (содержащие грамматические ошибки), вопросы условно-правильные.</w:t>
      </w:r>
    </w:p>
    <w:p w:rsidR="00C479E3" w:rsidRPr="00F80E00" w:rsidRDefault="00C479E3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E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Низкий уровень: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дети не имеют предусмотренного программой запаса знаний, испытывают затруднения при их использовании. Помощь педагога и вспомогательные вопросы не оказывают значительно влияния на ответы, дети не всегда справляются с заданием или не справляются совсем, часто отмалчиваются, отказываются выполнять задания или выполняют с серьезными ошибками, соглашаются с предложенным вариантом, не вникая в суть задания.</w:t>
      </w:r>
    </w:p>
    <w:p w:rsidR="00C479E3" w:rsidRPr="00F80E00" w:rsidRDefault="00C479E3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E00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6.Фонетические навыки.</w:t>
      </w:r>
    </w:p>
    <w:p w:rsidR="00C479E3" w:rsidRPr="00F80E00" w:rsidRDefault="00C479E3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E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Высокий уровень: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произношение звуков соответствует программным требованиям, все звуки произносит четко и правильно, не испытывая при этом затруднений.</w:t>
      </w:r>
    </w:p>
    <w:p w:rsidR="00C479E3" w:rsidRPr="00F80E00" w:rsidRDefault="00C479E3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E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Средний уровень: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произношение звуков частично соответствует программным требованиям, не все звуки, произносит четко и правильно, испытывая при этом затруднения.</w:t>
      </w:r>
    </w:p>
    <w:p w:rsidR="00C479E3" w:rsidRPr="00F80E00" w:rsidRDefault="00C479E3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E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Низкий уровень: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произношение звуков не соответствует программным требованиям, многие звуки произносит неправильно, испытывает при этом серьезные затруднения, отказывается произносить заданные звуки.</w:t>
      </w:r>
    </w:p>
    <w:p w:rsidR="00C479E3" w:rsidRPr="00F80E00" w:rsidRDefault="00C479E3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79E3" w:rsidRPr="00F80E00" w:rsidRDefault="00C479E3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E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Форма подведения итогов.</w:t>
      </w:r>
    </w:p>
    <w:p w:rsidR="00F80E00" w:rsidRPr="00F80E00" w:rsidRDefault="00C479E3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Основной формой подведения итогов обучению английского языка служат показательные мероприятия (занятия, театрализованная деятельность), в которых проявляются инициативность детей, знания, умения и навыки, полученные на протяжении всего учебного года. На каждом занятии практикуются диалоги, что отображает коммуникативную </w:t>
      </w:r>
      <w:r w:rsidR="00CD1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направленность данной программы.</w:t>
      </w:r>
    </w:p>
    <w:p w:rsidR="00C479E3" w:rsidRPr="00F80E00" w:rsidRDefault="00C479E3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6B30" w:rsidRPr="00F80E00" w:rsidRDefault="00A26B30" w:rsidP="00A26B30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80E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Календарно-тематический план первого года обучения</w:t>
      </w:r>
    </w:p>
    <w:p w:rsidR="00A26B30" w:rsidRPr="00F80E00" w:rsidRDefault="00A26B30" w:rsidP="00A26B30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6B30" w:rsidRPr="00F80E00" w:rsidRDefault="00A26B30" w:rsidP="00A26B30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80E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1.Тема: Введение в программу.</w:t>
      </w:r>
      <w:r w:rsidR="001065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D427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(3 часа)</w:t>
      </w:r>
    </w:p>
    <w:p w:rsidR="00A26B30" w:rsidRPr="00F80E00" w:rsidRDefault="00A26B30" w:rsidP="00A26B30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 у детей этикетной функции общения (умения поздороваться, познакомиться, назвать себя, попрощаться), умения понимать обращенные к ним реплики и реагировать на них. Выучить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песни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«Hello», «Hello! How are you</w:t>
      </w:r>
      <w:proofErr w:type="gramStart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?»</w:t>
      </w:r>
      <w:proofErr w:type="gramEnd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«Good bye».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игрой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«What’s missing?», «Hot potato», «Hide and sick».</w:t>
      </w:r>
    </w:p>
    <w:p w:rsidR="00A26B30" w:rsidRPr="00D427E4" w:rsidRDefault="00A26B30" w:rsidP="00A26B30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7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2. </w:t>
      </w:r>
      <w:r w:rsidRPr="00F80E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</w:t>
      </w:r>
      <w:r w:rsidRPr="00D427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: </w:t>
      </w:r>
      <w:r w:rsidRPr="00F80E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Приветствие</w:t>
      </w:r>
      <w:r w:rsidRPr="00D427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. </w:t>
      </w:r>
      <w:r w:rsidRPr="00F80E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Знакомство</w:t>
      </w:r>
      <w:r w:rsidRPr="00D427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.</w:t>
      </w:r>
      <w:r w:rsidR="00D427E4" w:rsidRPr="00D427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(</w:t>
      </w:r>
      <w:r w:rsidR="00D427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 часов)</w:t>
      </w:r>
    </w:p>
    <w:p w:rsidR="00A26B30" w:rsidRPr="00F80E00" w:rsidRDefault="00A26B30" w:rsidP="00A26B30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«Hello», «I’m a girl (boy</w:t>
      </w:r>
      <w:proofErr w:type="gramStart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)»</w:t>
      </w:r>
      <w:proofErr w:type="gramEnd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«Good bye» .</w:t>
      </w:r>
    </w:p>
    <w:p w:rsidR="00A26B30" w:rsidRPr="00F80E00" w:rsidRDefault="00A26B30" w:rsidP="00A26B30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Big, small, car, apple, ball</w:t>
      </w:r>
    </w:p>
    <w:p w:rsidR="00A26B30" w:rsidRPr="00F80E00" w:rsidRDefault="00A26B30" w:rsidP="00A26B30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Игровое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</w:t>
      </w:r>
    </w:p>
    <w:p w:rsidR="00A26B30" w:rsidRPr="00F80E00" w:rsidRDefault="00A26B30" w:rsidP="00A26B30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«How are you</w:t>
      </w:r>
      <w:proofErr w:type="gramStart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?»</w:t>
      </w:r>
      <w:proofErr w:type="gramEnd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«I’m ok (good, great, happy, sad)»</w:t>
      </w:r>
    </w:p>
    <w:p w:rsidR="00A26B30" w:rsidRPr="00F80E00" w:rsidRDefault="00A26B30" w:rsidP="00A26B30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Pear</w:t>
      </w:r>
      <w:proofErr w:type="spellEnd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doll</w:t>
      </w:r>
      <w:proofErr w:type="spellEnd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rabbit</w:t>
      </w:r>
      <w:proofErr w:type="spellEnd"/>
    </w:p>
    <w:p w:rsidR="00A26B30" w:rsidRPr="00F80E00" w:rsidRDefault="00A26B30" w:rsidP="00A26B30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Игровое занятие</w:t>
      </w:r>
    </w:p>
    <w:p w:rsidR="00A26B30" w:rsidRPr="00F80E00" w:rsidRDefault="00A26B30" w:rsidP="00A26B30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«What is your name</w:t>
      </w:r>
      <w:proofErr w:type="gramStart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?»</w:t>
      </w:r>
      <w:proofErr w:type="gramEnd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«My name is …»</w:t>
      </w:r>
    </w:p>
    <w:p w:rsidR="00A26B30" w:rsidRPr="00F80E00" w:rsidRDefault="00A26B30" w:rsidP="00A26B30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Name</w:t>
      </w:r>
      <w:proofErr w:type="spellEnd"/>
    </w:p>
    <w:p w:rsidR="00A26B30" w:rsidRPr="00F80E00" w:rsidRDefault="00A26B30" w:rsidP="00A26B30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Игровое занятие</w:t>
      </w:r>
    </w:p>
    <w:p w:rsidR="00A26B30" w:rsidRPr="00F80E00" w:rsidRDefault="00A26B30" w:rsidP="00A26B30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Викторина</w:t>
      </w:r>
    </w:p>
    <w:p w:rsidR="00A26B30" w:rsidRDefault="00A26B30" w:rsidP="00A26B30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Диалогическая речь, аудирование</w:t>
      </w:r>
      <w:r w:rsidR="00CD1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D1223" w:rsidRPr="00F80E00" w:rsidRDefault="00CD1223" w:rsidP="00CD1223">
      <w:pPr>
        <w:pStyle w:val="a5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</w:rPr>
      </w:pPr>
      <w:r w:rsidRPr="00F80E00">
        <w:rPr>
          <w:color w:val="000000"/>
        </w:rPr>
        <w:t>Контроль знаний и умений по теме</w:t>
      </w:r>
    </w:p>
    <w:p w:rsidR="00A26B30" w:rsidRPr="00F80E00" w:rsidRDefault="00A26B30" w:rsidP="00A26B30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E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3.Тема: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80E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Цвета.</w:t>
      </w:r>
      <w:r w:rsidR="00D427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(6 часов)</w:t>
      </w:r>
    </w:p>
    <w:p w:rsidR="00A26B30" w:rsidRPr="00F80E00" w:rsidRDefault="00A26B30" w:rsidP="00A26B30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«This is yellow (red, green</w:t>
      </w:r>
      <w:proofErr w:type="gramStart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)»</w:t>
      </w:r>
      <w:proofErr w:type="gramEnd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« I see...», «Look!», , «What color is this?», paint,</w:t>
      </w:r>
    </w:p>
    <w:p w:rsidR="00A26B30" w:rsidRPr="00641E5E" w:rsidRDefault="00A26B30" w:rsidP="00A26B30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цветом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английском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языке</w:t>
      </w:r>
      <w:proofErr w:type="gramStart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proofErr w:type="gramEnd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ренировать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речевые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структуры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 «This is white», « I see...», «Look</w:t>
      </w:r>
      <w:proofErr w:type="gramStart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!»</w:t>
      </w:r>
      <w:proofErr w:type="gramEnd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«Show me please, red», «What color is this?», «Paint it yellow», 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речевой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оборот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«I have got… paint». 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Развиваем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навыки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диалогической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речи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«What can you see?», «I can see blue». 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устной монологической речи в ситуациях по данной теме. Научить</w:t>
      </w:r>
      <w:r w:rsidRPr="00641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играть</w:t>
      </w:r>
      <w:r w:rsidRPr="00641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641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</w:t>
      </w:r>
      <w:r w:rsidRPr="00641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«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What</w:t>
      </w:r>
      <w:r w:rsidRPr="00641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paint</w:t>
      </w:r>
      <w:r w:rsidRPr="00641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</w:t>
      </w:r>
      <w:r w:rsidRPr="00641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missing</w:t>
      </w:r>
      <w:r w:rsidRPr="00641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?», «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Where</w:t>
      </w:r>
      <w:r w:rsidRPr="00641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</w:t>
      </w:r>
      <w:r w:rsidRPr="00641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blue</w:t>
      </w:r>
      <w:r w:rsidRPr="00641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</w:t>
      </w:r>
      <w:r w:rsidRPr="00641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</w:t>
      </w:r>
      <w:r w:rsidRPr="00641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room</w:t>
      </w:r>
      <w:r w:rsidRPr="00641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?», «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Make</w:t>
      </w:r>
      <w:r w:rsidRPr="00641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</w:t>
      </w:r>
      <w:r w:rsidRPr="00641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tower</w:t>
      </w:r>
      <w:r w:rsidRPr="00641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Light</w:t>
      </w:r>
      <w:r w:rsidRPr="00641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A26B30" w:rsidRPr="00F80E00" w:rsidRDefault="00A26B30" w:rsidP="00A26B30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Игровое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</w:t>
      </w:r>
    </w:p>
    <w:p w:rsidR="00A26B30" w:rsidRPr="00F80E00" w:rsidRDefault="00A26B30" w:rsidP="00A26B30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«I have got orange», «Show me please, </w:t>
      </w:r>
      <w:proofErr w:type="gramStart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purple</w:t>
      </w:r>
      <w:proofErr w:type="gramEnd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»</w:t>
      </w:r>
    </w:p>
    <w:p w:rsidR="00A26B30" w:rsidRPr="00641E5E" w:rsidRDefault="00A26B30" w:rsidP="00A26B30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Игровое</w:t>
      </w:r>
      <w:r w:rsidRPr="00641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</w:t>
      </w:r>
    </w:p>
    <w:p w:rsidR="00A26B30" w:rsidRPr="00641E5E" w:rsidRDefault="00A26B30" w:rsidP="00A26B30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Paint</w:t>
      </w:r>
      <w:r w:rsidRPr="00641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it</w:t>
      </w:r>
      <w:r w:rsidRPr="00641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black</w:t>
      </w:r>
      <w:r w:rsidRPr="00641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white</w:t>
      </w:r>
      <w:r w:rsidRPr="00641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)»</w:t>
      </w:r>
    </w:p>
    <w:p w:rsidR="00A26B30" w:rsidRPr="00641E5E" w:rsidRDefault="00A26B30" w:rsidP="00A26B30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Игровое</w:t>
      </w:r>
      <w:r w:rsidRPr="00641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</w:t>
      </w:r>
    </w:p>
    <w:p w:rsidR="00A26B30" w:rsidRPr="00F80E00" w:rsidRDefault="00A26B30" w:rsidP="00A26B30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«What can you see</w:t>
      </w:r>
      <w:proofErr w:type="gramStart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?»</w:t>
      </w:r>
      <w:proofErr w:type="gramEnd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«I can see blue».</w:t>
      </w:r>
    </w:p>
    <w:p w:rsidR="00A26B30" w:rsidRPr="00F80E00" w:rsidRDefault="00A26B30" w:rsidP="00A26B30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Игровое занятие</w:t>
      </w:r>
    </w:p>
    <w:p w:rsidR="00A26B30" w:rsidRPr="00F80E00" w:rsidRDefault="00A26B30" w:rsidP="00A26B30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Викторина</w:t>
      </w:r>
    </w:p>
    <w:p w:rsidR="00A26B30" w:rsidRDefault="00A26B30" w:rsidP="00A26B30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Диалогическая, монологическая речь, аудирование</w:t>
      </w:r>
      <w:r w:rsidR="00CD1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D1223" w:rsidRPr="00F80E00" w:rsidRDefault="00CD1223" w:rsidP="00CD1223">
      <w:pPr>
        <w:pStyle w:val="a5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</w:rPr>
      </w:pPr>
      <w:r w:rsidRPr="00F80E00">
        <w:rPr>
          <w:color w:val="000000"/>
        </w:rPr>
        <w:t>Контроль знаний и умений по теме</w:t>
      </w:r>
    </w:p>
    <w:p w:rsidR="00A26B30" w:rsidRPr="00F80E00" w:rsidRDefault="00A26B30" w:rsidP="00A26B30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E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4.Тема: Формы.</w:t>
      </w:r>
      <w:r w:rsidR="00D427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(4 часа)</w:t>
      </w:r>
    </w:p>
    <w:p w:rsidR="00A26B30" w:rsidRPr="00F80E00" w:rsidRDefault="00A26B30" w:rsidP="00A26B30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«This is a circle (square, triangle</w:t>
      </w:r>
      <w:proofErr w:type="gramStart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)»</w:t>
      </w:r>
      <w:proofErr w:type="gramEnd"/>
    </w:p>
    <w:p w:rsidR="00A26B30" w:rsidRPr="00F80E00" w:rsidRDefault="00A26B30" w:rsidP="00A26B30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 различать разные формы и выучить их названия на английском языке: круг, квадрат, прямоугольник, треугольник, сердце, звезда. Развивать умение описывать предметы с помощью цвета и формы. Тренировать речевые структуры: «</w:t>
      </w:r>
      <w:proofErr w:type="spellStart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This</w:t>
      </w:r>
      <w:proofErr w:type="spellEnd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is</w:t>
      </w:r>
      <w:proofErr w:type="spellEnd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a </w:t>
      </w:r>
      <w:proofErr w:type="spellStart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circle</w:t>
      </w:r>
      <w:proofErr w:type="spellEnd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square</w:t>
      </w:r>
      <w:proofErr w:type="spellEnd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, </w:t>
      </w:r>
      <w:proofErr w:type="spellStart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heart</w:t>
      </w:r>
      <w:proofErr w:type="spellEnd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proofErr w:type="spellStart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star</w:t>
      </w:r>
      <w:proofErr w:type="spellEnd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)», «</w:t>
      </w:r>
      <w:proofErr w:type="spellStart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Is</w:t>
      </w:r>
      <w:proofErr w:type="spellEnd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this</w:t>
      </w:r>
      <w:proofErr w:type="spellEnd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a </w:t>
      </w:r>
      <w:proofErr w:type="spellStart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yellow</w:t>
      </w:r>
      <w:proofErr w:type="spellEnd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star</w:t>
      </w:r>
      <w:proofErr w:type="spellEnd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?», « </w:t>
      </w:r>
      <w:proofErr w:type="spellStart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Give</w:t>
      </w:r>
      <w:proofErr w:type="spellEnd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me</w:t>
      </w:r>
      <w:proofErr w:type="spellEnd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please</w:t>
      </w:r>
      <w:proofErr w:type="spellEnd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a </w:t>
      </w:r>
      <w:proofErr w:type="spellStart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blue</w:t>
      </w:r>
      <w:proofErr w:type="spellEnd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circle</w:t>
      </w:r>
      <w:proofErr w:type="spellEnd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». </w:t>
      </w:r>
      <w:proofErr w:type="spellStart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Выучитьпесню</w:t>
      </w:r>
      <w:proofErr w:type="spellEnd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«Butterfly».</w:t>
      </w:r>
    </w:p>
    <w:p w:rsidR="00A26B30" w:rsidRPr="00F80E00" w:rsidRDefault="00A26B30" w:rsidP="00A26B30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Игровое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</w:t>
      </w:r>
    </w:p>
    <w:p w:rsidR="00A26B30" w:rsidRPr="00F80E00" w:rsidRDefault="00A26B30" w:rsidP="00A26B30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«This is a heart (star, rectangle</w:t>
      </w:r>
      <w:proofErr w:type="gramStart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)»</w:t>
      </w:r>
      <w:proofErr w:type="gramEnd"/>
    </w:p>
    <w:p w:rsidR="00A26B30" w:rsidRPr="00F80E00" w:rsidRDefault="00A26B30" w:rsidP="00A26B30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Игровое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</w:t>
      </w:r>
    </w:p>
    <w:p w:rsidR="00A26B30" w:rsidRPr="00F80E00" w:rsidRDefault="00A26B30" w:rsidP="00A26B30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«Is this a yellow star</w:t>
      </w:r>
      <w:proofErr w:type="gramStart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?»</w:t>
      </w:r>
      <w:proofErr w:type="gramEnd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 Give me please a blue circle».</w:t>
      </w:r>
    </w:p>
    <w:p w:rsidR="00A26B30" w:rsidRPr="00F80E00" w:rsidRDefault="00A26B30" w:rsidP="00A26B30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Игровое занятие</w:t>
      </w:r>
    </w:p>
    <w:p w:rsidR="00A26B30" w:rsidRPr="00F80E00" w:rsidRDefault="00A26B30" w:rsidP="00A26B30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Викторина</w:t>
      </w:r>
    </w:p>
    <w:p w:rsidR="00A26B30" w:rsidRDefault="00A26B30" w:rsidP="00A26B30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Диалогическая, монологическая речь, аудирование</w:t>
      </w:r>
      <w:r w:rsidR="00CD1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D1223" w:rsidRPr="00F80E00" w:rsidRDefault="00CD1223" w:rsidP="00CD1223">
      <w:pPr>
        <w:pStyle w:val="a5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</w:rPr>
      </w:pPr>
      <w:r w:rsidRPr="00F80E00">
        <w:rPr>
          <w:color w:val="000000"/>
        </w:rPr>
        <w:t>Контроль знаний и умений по теме</w:t>
      </w:r>
    </w:p>
    <w:p w:rsidR="00A26B30" w:rsidRPr="00F80E00" w:rsidRDefault="00A26B30" w:rsidP="00F80E00">
      <w:pPr>
        <w:pStyle w:val="a8"/>
        <w:numPr>
          <w:ilvl w:val="0"/>
          <w:numId w:val="4"/>
        </w:num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E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Игрушки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D427E4" w:rsidRPr="00D427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(7 часов)</w:t>
      </w:r>
    </w:p>
    <w:p w:rsidR="00A26B30" w:rsidRPr="00F80E00" w:rsidRDefault="00A26B30" w:rsidP="00A26B30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Doll</w:t>
      </w:r>
      <w:proofErr w:type="spellEnd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proofErr w:type="spellStart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ball</w:t>
      </w:r>
      <w:proofErr w:type="spellEnd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proofErr w:type="spellStart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car</w:t>
      </w:r>
      <w:proofErr w:type="spellEnd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proofErr w:type="spellStart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books</w:t>
      </w:r>
      <w:proofErr w:type="spellEnd"/>
    </w:p>
    <w:p w:rsidR="00A26B30" w:rsidRPr="00F80E00" w:rsidRDefault="00A26B30" w:rsidP="00A26B30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детей называть игрушки, их цвет, количество (1-5). Тренировать внимание, память, правильное произношение слов и звуков. Тренировать умение детей общаться на английском языке «I </w:t>
      </w:r>
      <w:proofErr w:type="spellStart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have</w:t>
      </w:r>
      <w:proofErr w:type="spellEnd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got</w:t>
      </w:r>
      <w:proofErr w:type="spellEnd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a </w:t>
      </w:r>
      <w:proofErr w:type="spellStart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small</w:t>
      </w:r>
      <w:proofErr w:type="spellEnd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doll</w:t>
      </w:r>
      <w:proofErr w:type="spellEnd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 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«Give me please a big ball</w:t>
      </w:r>
      <w:proofErr w:type="gramStart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.»</w:t>
      </w:r>
      <w:proofErr w:type="gramEnd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«Let’s play together». 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Прививать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англоязычной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речи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 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 детей коммуникативные навыки, выучить песню «</w:t>
      </w:r>
      <w:proofErr w:type="spellStart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Toys</w:t>
      </w:r>
      <w:proofErr w:type="spellEnd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Научить играть в игру «</w:t>
      </w:r>
      <w:proofErr w:type="spellStart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At</w:t>
      </w:r>
      <w:proofErr w:type="spellEnd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theshop</w:t>
      </w:r>
      <w:proofErr w:type="spellEnd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A26B30" w:rsidRPr="00F80E00" w:rsidRDefault="00A26B30" w:rsidP="00A26B30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Игровое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</w:t>
      </w:r>
    </w:p>
    <w:p w:rsidR="00A26B30" w:rsidRPr="00F80E00" w:rsidRDefault="00A26B30" w:rsidP="00A26B30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«Have you got a teddy </w:t>
      </w:r>
      <w:proofErr w:type="gramStart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 train</w:t>
      </w:r>
      <w:proofErr w:type="gramEnd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plane)?»</w:t>
      </w:r>
    </w:p>
    <w:p w:rsidR="00A26B30" w:rsidRPr="00F80E00" w:rsidRDefault="00A26B30" w:rsidP="00A26B30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«Yes, I have</w:t>
      </w:r>
      <w:proofErr w:type="gramStart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.»</w:t>
      </w:r>
      <w:proofErr w:type="gramEnd"/>
    </w:p>
    <w:p w:rsidR="00A26B30" w:rsidRPr="00641E5E" w:rsidRDefault="00A26B30" w:rsidP="00A26B30">
      <w:pPr>
        <w:pStyle w:val="a5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  <w:lang w:val="en-US"/>
        </w:rPr>
      </w:pPr>
      <w:r w:rsidRPr="00F80E00">
        <w:rPr>
          <w:color w:val="000000"/>
          <w:lang w:val="en-US"/>
        </w:rPr>
        <w:t>«No, I haven`t</w:t>
      </w:r>
      <w:proofErr w:type="gramStart"/>
      <w:r w:rsidRPr="00F80E00">
        <w:rPr>
          <w:color w:val="000000"/>
          <w:lang w:val="en-US"/>
        </w:rPr>
        <w:t>.»</w:t>
      </w:r>
      <w:proofErr w:type="gramEnd"/>
    </w:p>
    <w:p w:rsidR="00A26B30" w:rsidRPr="00F80E00" w:rsidRDefault="00A26B30" w:rsidP="00A26B30">
      <w:pPr>
        <w:pStyle w:val="a5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</w:rPr>
      </w:pPr>
      <w:r w:rsidRPr="00F80E00">
        <w:rPr>
          <w:color w:val="000000"/>
        </w:rPr>
        <w:t>Игровое</w:t>
      </w:r>
      <w:r w:rsidRPr="00F80E00">
        <w:rPr>
          <w:color w:val="000000"/>
          <w:lang w:val="en-US"/>
        </w:rPr>
        <w:t xml:space="preserve"> </w:t>
      </w:r>
      <w:r w:rsidRPr="00F80E00">
        <w:rPr>
          <w:color w:val="000000"/>
        </w:rPr>
        <w:t>занятие</w:t>
      </w:r>
    </w:p>
    <w:p w:rsidR="00A26B30" w:rsidRPr="00641E5E" w:rsidRDefault="00A26B30" w:rsidP="00A26B30">
      <w:pPr>
        <w:pStyle w:val="a5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  <w:lang w:val="en-US"/>
        </w:rPr>
      </w:pPr>
      <w:r w:rsidRPr="00F80E00">
        <w:rPr>
          <w:color w:val="000000"/>
          <w:lang w:val="en-US"/>
        </w:rPr>
        <w:t>«Give me please a red dinosaur</w:t>
      </w:r>
      <w:proofErr w:type="gramStart"/>
      <w:r w:rsidRPr="00F80E00">
        <w:rPr>
          <w:color w:val="000000"/>
          <w:lang w:val="en-US"/>
        </w:rPr>
        <w:t>.»</w:t>
      </w:r>
      <w:proofErr w:type="gramEnd"/>
      <w:r w:rsidRPr="00F80E00">
        <w:rPr>
          <w:color w:val="000000"/>
          <w:lang w:val="en-US"/>
        </w:rPr>
        <w:t xml:space="preserve"> «Take a red block</w:t>
      </w:r>
      <w:proofErr w:type="gramStart"/>
      <w:r w:rsidRPr="00F80E00">
        <w:rPr>
          <w:color w:val="000000"/>
          <w:lang w:val="en-US"/>
        </w:rPr>
        <w:t>.»</w:t>
      </w:r>
      <w:proofErr w:type="gramEnd"/>
      <w:r w:rsidRPr="00F80E00">
        <w:rPr>
          <w:color w:val="000000"/>
          <w:lang w:val="en-US"/>
        </w:rPr>
        <w:t xml:space="preserve"> </w:t>
      </w:r>
      <w:r w:rsidRPr="00641E5E">
        <w:rPr>
          <w:color w:val="000000"/>
          <w:lang w:val="en-US"/>
        </w:rPr>
        <w:t>«</w:t>
      </w:r>
      <w:r w:rsidRPr="00F80E00">
        <w:rPr>
          <w:color w:val="000000"/>
          <w:lang w:val="en-US"/>
        </w:rPr>
        <w:t>Thank</w:t>
      </w:r>
      <w:r w:rsidRPr="00641E5E">
        <w:rPr>
          <w:color w:val="000000"/>
          <w:lang w:val="en-US"/>
        </w:rPr>
        <w:t xml:space="preserve"> </w:t>
      </w:r>
      <w:r w:rsidRPr="00F80E00">
        <w:rPr>
          <w:color w:val="000000"/>
          <w:lang w:val="en-US"/>
        </w:rPr>
        <w:t>you</w:t>
      </w:r>
      <w:proofErr w:type="gramStart"/>
      <w:r w:rsidRPr="00641E5E">
        <w:rPr>
          <w:color w:val="000000"/>
          <w:lang w:val="en-US"/>
        </w:rPr>
        <w:t>.»</w:t>
      </w:r>
      <w:proofErr w:type="gramEnd"/>
    </w:p>
    <w:p w:rsidR="00A26B30" w:rsidRPr="00F80E00" w:rsidRDefault="00A26B30" w:rsidP="00A26B30">
      <w:pPr>
        <w:pStyle w:val="a5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</w:rPr>
      </w:pPr>
      <w:r w:rsidRPr="00F80E00">
        <w:rPr>
          <w:color w:val="000000"/>
        </w:rPr>
        <w:t>Игровое занятие</w:t>
      </w:r>
    </w:p>
    <w:p w:rsidR="00A26B30" w:rsidRPr="00F80E00" w:rsidRDefault="00A26B30" w:rsidP="00A26B30">
      <w:pPr>
        <w:pStyle w:val="a5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</w:rPr>
      </w:pPr>
      <w:r w:rsidRPr="00F80E00">
        <w:rPr>
          <w:color w:val="000000"/>
        </w:rPr>
        <w:t>Викторина</w:t>
      </w:r>
    </w:p>
    <w:p w:rsidR="00A26B30" w:rsidRDefault="00A26B30" w:rsidP="00A26B30">
      <w:pPr>
        <w:pStyle w:val="a5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</w:rPr>
      </w:pPr>
      <w:r w:rsidRPr="00F80E00">
        <w:rPr>
          <w:color w:val="000000"/>
        </w:rPr>
        <w:t>Диалогическая, монологическая речь, аудирование</w:t>
      </w:r>
      <w:r w:rsidR="00CD1223">
        <w:rPr>
          <w:color w:val="000000"/>
        </w:rPr>
        <w:t>.</w:t>
      </w:r>
    </w:p>
    <w:p w:rsidR="00CD1223" w:rsidRPr="00F80E00" w:rsidRDefault="00CD1223" w:rsidP="00A26B30">
      <w:pPr>
        <w:pStyle w:val="a5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</w:rPr>
      </w:pPr>
      <w:r w:rsidRPr="00F80E00">
        <w:rPr>
          <w:color w:val="000000"/>
        </w:rPr>
        <w:lastRenderedPageBreak/>
        <w:t>Контроль знаний и умений по теме</w:t>
      </w:r>
    </w:p>
    <w:p w:rsidR="00A26B30" w:rsidRPr="00641E5E" w:rsidRDefault="00A26B30" w:rsidP="00A26B30">
      <w:pPr>
        <w:pStyle w:val="a5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  <w:lang w:val="en-US"/>
        </w:rPr>
      </w:pPr>
      <w:r w:rsidRPr="00641E5E">
        <w:rPr>
          <w:b/>
          <w:bCs/>
          <w:color w:val="000000"/>
          <w:lang w:val="en-US"/>
        </w:rPr>
        <w:t>6.</w:t>
      </w:r>
      <w:r w:rsidRPr="00F80E00">
        <w:rPr>
          <w:b/>
          <w:bCs/>
          <w:color w:val="000000"/>
        </w:rPr>
        <w:t>Тема</w:t>
      </w:r>
      <w:r w:rsidRPr="00641E5E">
        <w:rPr>
          <w:b/>
          <w:bCs/>
          <w:color w:val="000000"/>
          <w:lang w:val="en-US"/>
        </w:rPr>
        <w:t xml:space="preserve">: </w:t>
      </w:r>
      <w:r w:rsidRPr="00F80E00">
        <w:rPr>
          <w:b/>
          <w:bCs/>
          <w:color w:val="000000"/>
        </w:rPr>
        <w:t>Части</w:t>
      </w:r>
      <w:r w:rsidRPr="00641E5E">
        <w:rPr>
          <w:b/>
          <w:bCs/>
          <w:color w:val="000000"/>
          <w:lang w:val="en-US"/>
        </w:rPr>
        <w:t xml:space="preserve"> </w:t>
      </w:r>
      <w:r w:rsidRPr="00F80E00">
        <w:rPr>
          <w:b/>
          <w:bCs/>
          <w:color w:val="000000"/>
        </w:rPr>
        <w:t>тела</w:t>
      </w:r>
      <w:r w:rsidRPr="00641E5E">
        <w:rPr>
          <w:b/>
          <w:bCs/>
          <w:color w:val="000000"/>
          <w:lang w:val="en-US"/>
        </w:rPr>
        <w:t>.</w:t>
      </w:r>
      <w:r w:rsidR="00D427E4" w:rsidRPr="00641E5E">
        <w:rPr>
          <w:b/>
          <w:bCs/>
          <w:color w:val="000000"/>
          <w:lang w:val="en-US"/>
        </w:rPr>
        <w:t xml:space="preserve"> (7 </w:t>
      </w:r>
      <w:r w:rsidR="00D427E4">
        <w:rPr>
          <w:b/>
          <w:bCs/>
          <w:color w:val="000000"/>
        </w:rPr>
        <w:t>часов</w:t>
      </w:r>
      <w:r w:rsidR="00D427E4" w:rsidRPr="00641E5E">
        <w:rPr>
          <w:b/>
          <w:bCs/>
          <w:color w:val="000000"/>
          <w:lang w:val="en-US"/>
        </w:rPr>
        <w:t>)</w:t>
      </w:r>
    </w:p>
    <w:p w:rsidR="00A26B30" w:rsidRPr="00F80E00" w:rsidRDefault="00A26B30" w:rsidP="00A26B30">
      <w:pPr>
        <w:pStyle w:val="a5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  <w:lang w:val="en-US"/>
        </w:rPr>
      </w:pPr>
      <w:r w:rsidRPr="00F80E00">
        <w:rPr>
          <w:color w:val="000000"/>
          <w:lang w:val="en-US"/>
        </w:rPr>
        <w:t>This is a nose, a mouth, a body. Close your eyes. Open your eyes.</w:t>
      </w:r>
    </w:p>
    <w:p w:rsidR="00A26B30" w:rsidRPr="00F80E00" w:rsidRDefault="00A26B30" w:rsidP="00A26B30">
      <w:pPr>
        <w:pStyle w:val="a5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  <w:lang w:val="en-US"/>
        </w:rPr>
      </w:pPr>
      <w:r w:rsidRPr="00F80E00">
        <w:rPr>
          <w:color w:val="000000"/>
        </w:rPr>
        <w:t>Познакомить детей с лексикой по теме «Части тела». Совершенствование навыков аудирования. Используем структуру «</w:t>
      </w:r>
      <w:proofErr w:type="spellStart"/>
      <w:r w:rsidRPr="00F80E00">
        <w:rPr>
          <w:color w:val="000000"/>
        </w:rPr>
        <w:t>Touch</w:t>
      </w:r>
      <w:proofErr w:type="spellEnd"/>
      <w:r w:rsidRPr="00F80E00">
        <w:rPr>
          <w:color w:val="000000"/>
        </w:rPr>
        <w:t> </w:t>
      </w:r>
      <w:proofErr w:type="spellStart"/>
      <w:r w:rsidRPr="00F80E00">
        <w:rPr>
          <w:color w:val="000000"/>
        </w:rPr>
        <w:t>your</w:t>
      </w:r>
      <w:proofErr w:type="spellEnd"/>
      <w:r w:rsidRPr="00F80E00">
        <w:rPr>
          <w:color w:val="000000"/>
        </w:rPr>
        <w:t> </w:t>
      </w:r>
      <w:proofErr w:type="spellStart"/>
      <w:r w:rsidRPr="00F80E00">
        <w:rPr>
          <w:color w:val="000000"/>
        </w:rPr>
        <w:t>hair</w:t>
      </w:r>
      <w:proofErr w:type="spellEnd"/>
      <w:r w:rsidRPr="00F80E00">
        <w:rPr>
          <w:color w:val="000000"/>
        </w:rPr>
        <w:t>». Тренировать детей отвечать на вопросы, закрепить умение вести диалог. Тренировать речевую структуру «</w:t>
      </w:r>
      <w:proofErr w:type="spellStart"/>
      <w:r w:rsidRPr="00F80E00">
        <w:rPr>
          <w:color w:val="000000"/>
        </w:rPr>
        <w:t>This</w:t>
      </w:r>
      <w:proofErr w:type="spellEnd"/>
      <w:r w:rsidRPr="00F80E00">
        <w:rPr>
          <w:color w:val="000000"/>
        </w:rPr>
        <w:t> </w:t>
      </w:r>
      <w:proofErr w:type="spellStart"/>
      <w:r w:rsidRPr="00F80E00">
        <w:rPr>
          <w:color w:val="000000"/>
        </w:rPr>
        <w:t>is</w:t>
      </w:r>
      <w:proofErr w:type="spellEnd"/>
      <w:r w:rsidRPr="00F80E00">
        <w:rPr>
          <w:color w:val="000000"/>
        </w:rPr>
        <w:t> </w:t>
      </w:r>
      <w:proofErr w:type="spellStart"/>
      <w:r w:rsidRPr="00F80E00">
        <w:rPr>
          <w:color w:val="000000"/>
        </w:rPr>
        <w:t>afinger</w:t>
      </w:r>
      <w:proofErr w:type="spellEnd"/>
      <w:r w:rsidRPr="00F80E00">
        <w:rPr>
          <w:color w:val="000000"/>
        </w:rPr>
        <w:t>». Разучить</w:t>
      </w:r>
      <w:r w:rsidRPr="00F80E00">
        <w:rPr>
          <w:color w:val="000000"/>
          <w:lang w:val="en-US"/>
        </w:rPr>
        <w:t> </w:t>
      </w:r>
      <w:r w:rsidRPr="00F80E00">
        <w:rPr>
          <w:color w:val="000000"/>
        </w:rPr>
        <w:t>песню</w:t>
      </w:r>
      <w:r w:rsidRPr="00F80E00">
        <w:rPr>
          <w:color w:val="000000"/>
          <w:lang w:val="en-US"/>
        </w:rPr>
        <w:t> «Head and shoulders».</w:t>
      </w:r>
    </w:p>
    <w:p w:rsidR="00A26B30" w:rsidRPr="00F80E00" w:rsidRDefault="00A26B30" w:rsidP="00A26B30">
      <w:pPr>
        <w:pStyle w:val="a5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  <w:lang w:val="en-US"/>
        </w:rPr>
      </w:pPr>
      <w:r w:rsidRPr="00F80E00">
        <w:rPr>
          <w:color w:val="000000"/>
        </w:rPr>
        <w:t>Игровое</w:t>
      </w:r>
      <w:r w:rsidRPr="00F80E00">
        <w:rPr>
          <w:color w:val="000000"/>
          <w:lang w:val="en-US"/>
        </w:rPr>
        <w:t xml:space="preserve"> </w:t>
      </w:r>
      <w:r w:rsidRPr="00F80E00">
        <w:rPr>
          <w:color w:val="000000"/>
        </w:rPr>
        <w:t>занятие</w:t>
      </w:r>
    </w:p>
    <w:p w:rsidR="00A26B30" w:rsidRPr="00F80E00" w:rsidRDefault="00A26B30" w:rsidP="00A26B30">
      <w:pPr>
        <w:pStyle w:val="a5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  <w:lang w:val="en-US"/>
        </w:rPr>
      </w:pPr>
      <w:r w:rsidRPr="00F80E00">
        <w:rPr>
          <w:color w:val="000000"/>
          <w:lang w:val="en-US"/>
        </w:rPr>
        <w:t>I have two eyes, ears, legs, hands.</w:t>
      </w:r>
    </w:p>
    <w:p w:rsidR="00A26B30" w:rsidRPr="00641E5E" w:rsidRDefault="00A26B30" w:rsidP="00A26B30">
      <w:pPr>
        <w:pStyle w:val="a5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  <w:lang w:val="en-US"/>
        </w:rPr>
      </w:pPr>
      <w:r w:rsidRPr="00F80E00">
        <w:rPr>
          <w:color w:val="000000"/>
        </w:rPr>
        <w:t>Игровое</w:t>
      </w:r>
      <w:r w:rsidRPr="00F80E00">
        <w:rPr>
          <w:color w:val="000000"/>
          <w:lang w:val="en-US"/>
        </w:rPr>
        <w:t xml:space="preserve"> </w:t>
      </w:r>
      <w:r w:rsidRPr="00F80E00">
        <w:rPr>
          <w:color w:val="000000"/>
        </w:rPr>
        <w:t>занятие</w:t>
      </w:r>
    </w:p>
    <w:p w:rsidR="00A26B30" w:rsidRPr="00F80E00" w:rsidRDefault="00A26B30" w:rsidP="00A26B30">
      <w:pPr>
        <w:pStyle w:val="a5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  <w:lang w:val="en-US"/>
        </w:rPr>
      </w:pPr>
      <w:r w:rsidRPr="00F80E00">
        <w:rPr>
          <w:color w:val="000000"/>
          <w:lang w:val="en-US"/>
        </w:rPr>
        <w:t>Touch your head, shoulders, knees, toes. Let’s count your fingers.</w:t>
      </w:r>
    </w:p>
    <w:p w:rsidR="00A26B30" w:rsidRPr="00F80E00" w:rsidRDefault="00A26B30" w:rsidP="00A26B30">
      <w:pPr>
        <w:pStyle w:val="a5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  <w:lang w:val="en-US"/>
        </w:rPr>
      </w:pPr>
      <w:r w:rsidRPr="00F80E00">
        <w:rPr>
          <w:color w:val="000000"/>
        </w:rPr>
        <w:t>Игровое</w:t>
      </w:r>
      <w:r w:rsidRPr="00F80E00">
        <w:rPr>
          <w:color w:val="000000"/>
          <w:lang w:val="en-US"/>
        </w:rPr>
        <w:t xml:space="preserve"> </w:t>
      </w:r>
      <w:r w:rsidRPr="00F80E00">
        <w:rPr>
          <w:color w:val="000000"/>
        </w:rPr>
        <w:t>занятие</w:t>
      </w:r>
    </w:p>
    <w:p w:rsidR="00A26B30" w:rsidRPr="00F80E00" w:rsidRDefault="00A26B30" w:rsidP="00A26B30">
      <w:pPr>
        <w:pStyle w:val="a5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</w:rPr>
      </w:pPr>
      <w:r w:rsidRPr="00F80E00">
        <w:rPr>
          <w:color w:val="000000"/>
        </w:rPr>
        <w:t>Викторина</w:t>
      </w:r>
    </w:p>
    <w:p w:rsidR="00A26B30" w:rsidRDefault="00A26B30" w:rsidP="00A26B30">
      <w:pPr>
        <w:pStyle w:val="a5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</w:rPr>
      </w:pPr>
      <w:r w:rsidRPr="00F80E00">
        <w:rPr>
          <w:color w:val="000000"/>
        </w:rPr>
        <w:t>Диалогическая, монологическая речь, аудирование</w:t>
      </w:r>
      <w:r w:rsidR="00CD1223">
        <w:rPr>
          <w:color w:val="000000"/>
        </w:rPr>
        <w:t>.</w:t>
      </w:r>
    </w:p>
    <w:p w:rsidR="00CD1223" w:rsidRPr="00F80E00" w:rsidRDefault="00CD1223" w:rsidP="00A26B30">
      <w:pPr>
        <w:pStyle w:val="a5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</w:rPr>
      </w:pPr>
      <w:r w:rsidRPr="00F80E00">
        <w:rPr>
          <w:color w:val="000000"/>
        </w:rPr>
        <w:t>Контроль знаний и умений по теме</w:t>
      </w:r>
    </w:p>
    <w:p w:rsidR="00A26B30" w:rsidRPr="00641E5E" w:rsidRDefault="00A26B30" w:rsidP="00A26B30">
      <w:pPr>
        <w:pStyle w:val="a5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  <w:lang w:val="en-US"/>
        </w:rPr>
      </w:pPr>
      <w:r w:rsidRPr="00641E5E">
        <w:rPr>
          <w:b/>
          <w:bCs/>
          <w:color w:val="000000"/>
          <w:lang w:val="en-US"/>
        </w:rPr>
        <w:t>7.</w:t>
      </w:r>
      <w:r w:rsidRPr="00F80E00">
        <w:rPr>
          <w:b/>
          <w:bCs/>
          <w:color w:val="000000"/>
        </w:rPr>
        <w:t>Тема</w:t>
      </w:r>
      <w:r w:rsidRPr="00641E5E">
        <w:rPr>
          <w:b/>
          <w:bCs/>
          <w:color w:val="000000"/>
          <w:lang w:val="en-US"/>
        </w:rPr>
        <w:t>:</w:t>
      </w:r>
      <w:r w:rsidRPr="00641E5E">
        <w:rPr>
          <w:color w:val="000000"/>
          <w:lang w:val="en-US"/>
        </w:rPr>
        <w:t> </w:t>
      </w:r>
      <w:r w:rsidRPr="00F80E00">
        <w:rPr>
          <w:b/>
          <w:bCs/>
          <w:color w:val="000000"/>
        </w:rPr>
        <w:t>Еда</w:t>
      </w:r>
      <w:r w:rsidRPr="00641E5E">
        <w:rPr>
          <w:b/>
          <w:bCs/>
          <w:color w:val="000000"/>
          <w:lang w:val="en-US"/>
        </w:rPr>
        <w:t>.</w:t>
      </w:r>
      <w:r w:rsidRPr="00641E5E">
        <w:rPr>
          <w:color w:val="000000"/>
          <w:lang w:val="en-US"/>
        </w:rPr>
        <w:t> </w:t>
      </w:r>
      <w:r w:rsidRPr="00F80E00">
        <w:rPr>
          <w:b/>
          <w:bCs/>
          <w:color w:val="000000"/>
        </w:rPr>
        <w:t>Продукты</w:t>
      </w:r>
      <w:r w:rsidRPr="00641E5E">
        <w:rPr>
          <w:b/>
          <w:bCs/>
          <w:color w:val="000000"/>
          <w:lang w:val="en-US"/>
        </w:rPr>
        <w:t>.</w:t>
      </w:r>
      <w:r w:rsidR="00D427E4" w:rsidRPr="00641E5E">
        <w:rPr>
          <w:b/>
          <w:bCs/>
          <w:color w:val="000000"/>
          <w:lang w:val="en-US"/>
        </w:rPr>
        <w:t xml:space="preserve"> (7 </w:t>
      </w:r>
      <w:r w:rsidR="00D427E4">
        <w:rPr>
          <w:b/>
          <w:bCs/>
          <w:color w:val="000000"/>
        </w:rPr>
        <w:t>часов</w:t>
      </w:r>
      <w:r w:rsidR="00D427E4" w:rsidRPr="00641E5E">
        <w:rPr>
          <w:b/>
          <w:bCs/>
          <w:color w:val="000000"/>
          <w:lang w:val="en-US"/>
        </w:rPr>
        <w:t>)</w:t>
      </w:r>
    </w:p>
    <w:p w:rsidR="00A26B30" w:rsidRPr="00641E5E" w:rsidRDefault="00A26B30" w:rsidP="00A26B30">
      <w:pPr>
        <w:pStyle w:val="a5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  <w:lang w:val="en-US"/>
        </w:rPr>
      </w:pPr>
      <w:r w:rsidRPr="00641E5E">
        <w:rPr>
          <w:color w:val="000000"/>
          <w:lang w:val="en-US"/>
        </w:rPr>
        <w:t>«</w:t>
      </w:r>
      <w:r w:rsidRPr="00F80E00">
        <w:rPr>
          <w:color w:val="000000"/>
          <w:lang w:val="en-US"/>
        </w:rPr>
        <w:t>I</w:t>
      </w:r>
      <w:r w:rsidRPr="00641E5E">
        <w:rPr>
          <w:color w:val="000000"/>
          <w:lang w:val="en-US"/>
        </w:rPr>
        <w:t xml:space="preserve"> </w:t>
      </w:r>
      <w:r w:rsidRPr="00F80E00">
        <w:rPr>
          <w:color w:val="000000"/>
          <w:lang w:val="en-US"/>
        </w:rPr>
        <w:t>like</w:t>
      </w:r>
      <w:r w:rsidRPr="00641E5E">
        <w:rPr>
          <w:color w:val="000000"/>
          <w:lang w:val="en-US"/>
        </w:rPr>
        <w:t xml:space="preserve"> </w:t>
      </w:r>
      <w:r w:rsidRPr="00F80E00">
        <w:rPr>
          <w:color w:val="000000"/>
          <w:lang w:val="en-US"/>
        </w:rPr>
        <w:t>to</w:t>
      </w:r>
      <w:r w:rsidRPr="00641E5E">
        <w:rPr>
          <w:color w:val="000000"/>
          <w:lang w:val="en-US"/>
        </w:rPr>
        <w:t xml:space="preserve"> </w:t>
      </w:r>
      <w:r w:rsidRPr="00F80E00">
        <w:rPr>
          <w:color w:val="000000"/>
          <w:lang w:val="en-US"/>
        </w:rPr>
        <w:t>eat</w:t>
      </w:r>
      <w:r w:rsidRPr="00641E5E">
        <w:rPr>
          <w:color w:val="000000"/>
          <w:lang w:val="en-US"/>
        </w:rPr>
        <w:t xml:space="preserve">…» </w:t>
      </w:r>
      <w:r w:rsidRPr="00F80E00">
        <w:rPr>
          <w:color w:val="000000"/>
          <w:lang w:val="en-US"/>
        </w:rPr>
        <w:t>pizza</w:t>
      </w:r>
      <w:r w:rsidRPr="00641E5E">
        <w:rPr>
          <w:color w:val="000000"/>
          <w:lang w:val="en-US"/>
        </w:rPr>
        <w:t xml:space="preserve">, </w:t>
      </w:r>
      <w:r w:rsidRPr="00F80E00">
        <w:rPr>
          <w:color w:val="000000"/>
          <w:lang w:val="en-US"/>
        </w:rPr>
        <w:t>ice</w:t>
      </w:r>
      <w:r w:rsidRPr="00641E5E">
        <w:rPr>
          <w:color w:val="000000"/>
          <w:lang w:val="en-US"/>
        </w:rPr>
        <w:t>-</w:t>
      </w:r>
      <w:proofErr w:type="gramStart"/>
      <w:r w:rsidRPr="00F80E00">
        <w:rPr>
          <w:color w:val="000000"/>
          <w:lang w:val="en-US"/>
        </w:rPr>
        <w:t>cream</w:t>
      </w:r>
      <w:r w:rsidRPr="00641E5E">
        <w:rPr>
          <w:color w:val="000000"/>
          <w:lang w:val="en-US"/>
        </w:rPr>
        <w:t xml:space="preserve"> ,</w:t>
      </w:r>
      <w:proofErr w:type="gramEnd"/>
      <w:r w:rsidRPr="00641E5E">
        <w:rPr>
          <w:color w:val="000000"/>
          <w:lang w:val="en-US"/>
        </w:rPr>
        <w:t xml:space="preserve"> </w:t>
      </w:r>
      <w:r w:rsidRPr="00F80E00">
        <w:rPr>
          <w:color w:val="000000"/>
          <w:lang w:val="en-US"/>
        </w:rPr>
        <w:t>salad</w:t>
      </w:r>
      <w:r w:rsidRPr="00641E5E">
        <w:rPr>
          <w:color w:val="000000"/>
          <w:lang w:val="en-US"/>
        </w:rPr>
        <w:t xml:space="preserve">, </w:t>
      </w:r>
      <w:r w:rsidRPr="00F80E00">
        <w:rPr>
          <w:color w:val="000000"/>
          <w:lang w:val="en-US"/>
        </w:rPr>
        <w:t>bread</w:t>
      </w:r>
      <w:r w:rsidRPr="00641E5E">
        <w:rPr>
          <w:color w:val="000000"/>
          <w:lang w:val="en-US"/>
        </w:rPr>
        <w:t xml:space="preserve">, </w:t>
      </w:r>
      <w:r w:rsidRPr="00F80E00">
        <w:rPr>
          <w:color w:val="000000"/>
          <w:lang w:val="en-US"/>
        </w:rPr>
        <w:t>eggs</w:t>
      </w:r>
    </w:p>
    <w:p w:rsidR="00A26B30" w:rsidRPr="00F80E00" w:rsidRDefault="00A26B30" w:rsidP="00A26B30">
      <w:pPr>
        <w:pStyle w:val="a5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</w:rPr>
      </w:pPr>
      <w:r w:rsidRPr="00F80E00">
        <w:rPr>
          <w:color w:val="000000"/>
        </w:rPr>
        <w:t>Выучить названия различных видов пищевых продуктов и напитков. Выражение своего отношения к ним. Пищевые</w:t>
      </w:r>
      <w:r w:rsidRPr="00F80E00">
        <w:rPr>
          <w:color w:val="000000"/>
          <w:lang w:val="en-US"/>
        </w:rPr>
        <w:t> </w:t>
      </w:r>
      <w:r w:rsidRPr="00F80E00">
        <w:rPr>
          <w:color w:val="000000"/>
        </w:rPr>
        <w:t>пристрастия</w:t>
      </w:r>
      <w:r w:rsidRPr="00F80E00">
        <w:rPr>
          <w:color w:val="000000"/>
          <w:lang w:val="en-US"/>
        </w:rPr>
        <w:t>. </w:t>
      </w:r>
      <w:r w:rsidRPr="00F80E00">
        <w:rPr>
          <w:color w:val="000000"/>
        </w:rPr>
        <w:t>Речевые</w:t>
      </w:r>
      <w:r w:rsidRPr="00F80E00">
        <w:rPr>
          <w:color w:val="000000"/>
          <w:lang w:val="en-US"/>
        </w:rPr>
        <w:t> </w:t>
      </w:r>
      <w:r w:rsidRPr="00F80E00">
        <w:rPr>
          <w:color w:val="000000"/>
        </w:rPr>
        <w:t>образцы</w:t>
      </w:r>
      <w:r w:rsidRPr="00F80E00">
        <w:rPr>
          <w:color w:val="000000"/>
          <w:lang w:val="en-US"/>
        </w:rPr>
        <w:t>: «I like to eat…», «I like to drink…», «Boys like milk. Girls like tea»</w:t>
      </w:r>
      <w:proofErr w:type="gramStart"/>
      <w:r w:rsidRPr="00F80E00">
        <w:rPr>
          <w:color w:val="000000"/>
          <w:lang w:val="en-US"/>
        </w:rPr>
        <w:t>,</w:t>
      </w:r>
      <w:proofErr w:type="gramEnd"/>
      <w:r w:rsidRPr="00F80E00">
        <w:rPr>
          <w:color w:val="000000"/>
          <w:lang w:val="en-US"/>
        </w:rPr>
        <w:t xml:space="preserve"> «There is a pizza. There are eggs», «Can I have some water, please</w:t>
      </w:r>
      <w:proofErr w:type="gramStart"/>
      <w:r w:rsidRPr="00F80E00">
        <w:rPr>
          <w:color w:val="000000"/>
          <w:lang w:val="en-US"/>
        </w:rPr>
        <w:t>?»</w:t>
      </w:r>
      <w:proofErr w:type="gramEnd"/>
      <w:r w:rsidRPr="00F80E00">
        <w:rPr>
          <w:color w:val="000000"/>
          <w:lang w:val="en-US"/>
        </w:rPr>
        <w:t xml:space="preserve"> «I like an ice-cream. It’s yummy</w:t>
      </w:r>
      <w:proofErr w:type="gramStart"/>
      <w:r w:rsidRPr="00F80E00">
        <w:rPr>
          <w:color w:val="000000"/>
          <w:lang w:val="en-US"/>
        </w:rPr>
        <w:t>!»</w:t>
      </w:r>
      <w:proofErr w:type="gramEnd"/>
      <w:r w:rsidRPr="00F80E00">
        <w:rPr>
          <w:color w:val="000000"/>
          <w:lang w:val="en-US"/>
        </w:rPr>
        <w:t>, «It’s yuk!». </w:t>
      </w:r>
      <w:r w:rsidRPr="00F80E00">
        <w:rPr>
          <w:color w:val="000000"/>
        </w:rPr>
        <w:t>Выучить</w:t>
      </w:r>
      <w:r w:rsidRPr="00641E5E">
        <w:rPr>
          <w:color w:val="000000"/>
          <w:lang w:val="en-US"/>
        </w:rPr>
        <w:t xml:space="preserve"> </w:t>
      </w:r>
      <w:r w:rsidRPr="00F80E00">
        <w:rPr>
          <w:color w:val="000000"/>
        </w:rPr>
        <w:t>песенку</w:t>
      </w:r>
      <w:r w:rsidRPr="00F80E00">
        <w:rPr>
          <w:color w:val="000000"/>
          <w:lang w:val="en-US"/>
        </w:rPr>
        <w:t> </w:t>
      </w:r>
      <w:r w:rsidRPr="00641E5E">
        <w:rPr>
          <w:color w:val="000000"/>
          <w:lang w:val="en-US"/>
        </w:rPr>
        <w:t>«</w:t>
      </w:r>
      <w:r w:rsidRPr="00F80E00">
        <w:rPr>
          <w:color w:val="000000"/>
          <w:lang w:val="en-US"/>
        </w:rPr>
        <w:t>Oranges</w:t>
      </w:r>
      <w:r w:rsidRPr="00641E5E">
        <w:rPr>
          <w:color w:val="000000"/>
          <w:lang w:val="en-US"/>
        </w:rPr>
        <w:t xml:space="preserve"> </w:t>
      </w:r>
      <w:r w:rsidRPr="00F80E00">
        <w:rPr>
          <w:color w:val="000000"/>
          <w:lang w:val="en-US"/>
        </w:rPr>
        <w:t>are</w:t>
      </w:r>
      <w:r w:rsidRPr="00641E5E">
        <w:rPr>
          <w:color w:val="000000"/>
          <w:lang w:val="en-US"/>
        </w:rPr>
        <w:t xml:space="preserve"> </w:t>
      </w:r>
      <w:r w:rsidRPr="00F80E00">
        <w:rPr>
          <w:color w:val="000000"/>
          <w:lang w:val="en-US"/>
        </w:rPr>
        <w:t>yummy</w:t>
      </w:r>
      <w:r w:rsidRPr="00641E5E">
        <w:rPr>
          <w:color w:val="000000"/>
          <w:lang w:val="en-US"/>
        </w:rPr>
        <w:t>!».</w:t>
      </w:r>
      <w:r w:rsidRPr="00F80E00">
        <w:rPr>
          <w:color w:val="000000"/>
          <w:lang w:val="en-US"/>
        </w:rPr>
        <w:t> </w:t>
      </w:r>
      <w:r w:rsidRPr="00F80E00">
        <w:rPr>
          <w:color w:val="000000"/>
        </w:rPr>
        <w:t>Развивать коммуникативные навыки общения через игру «</w:t>
      </w:r>
      <w:proofErr w:type="spellStart"/>
      <w:r w:rsidRPr="00F80E00">
        <w:rPr>
          <w:color w:val="000000"/>
        </w:rPr>
        <w:t>At</w:t>
      </w:r>
      <w:proofErr w:type="spellEnd"/>
      <w:r w:rsidRPr="00F80E00">
        <w:rPr>
          <w:color w:val="000000"/>
        </w:rPr>
        <w:t xml:space="preserve"> </w:t>
      </w:r>
      <w:proofErr w:type="spellStart"/>
      <w:r w:rsidRPr="00F80E00">
        <w:rPr>
          <w:color w:val="000000"/>
        </w:rPr>
        <w:t>the</w:t>
      </w:r>
      <w:proofErr w:type="spellEnd"/>
      <w:r w:rsidRPr="00F80E00">
        <w:rPr>
          <w:color w:val="000000"/>
        </w:rPr>
        <w:t xml:space="preserve"> </w:t>
      </w:r>
      <w:proofErr w:type="spellStart"/>
      <w:r w:rsidRPr="00F80E00">
        <w:rPr>
          <w:color w:val="000000"/>
        </w:rPr>
        <w:t>cafe</w:t>
      </w:r>
      <w:proofErr w:type="spellEnd"/>
      <w:r w:rsidRPr="00F80E00">
        <w:rPr>
          <w:color w:val="000000"/>
        </w:rPr>
        <w:t>».</w:t>
      </w:r>
    </w:p>
    <w:p w:rsidR="00A26B30" w:rsidRPr="00F80E00" w:rsidRDefault="00A26B30" w:rsidP="00A26B30">
      <w:pPr>
        <w:pStyle w:val="a5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</w:rPr>
      </w:pPr>
      <w:r w:rsidRPr="00F80E00">
        <w:rPr>
          <w:color w:val="000000"/>
        </w:rPr>
        <w:t>Игровое занятие</w:t>
      </w:r>
    </w:p>
    <w:p w:rsidR="00A26B30" w:rsidRPr="00F80E00" w:rsidRDefault="00A26B30" w:rsidP="00A26B30">
      <w:pPr>
        <w:pStyle w:val="a5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</w:rPr>
      </w:pPr>
      <w:r w:rsidRPr="00F80E00">
        <w:rPr>
          <w:color w:val="000000"/>
          <w:lang w:val="en-US"/>
        </w:rPr>
        <w:t>«I like to drink…», «Boys like milk. Girls like tea» water. «I like an ice-cream. It’s yummy</w:t>
      </w:r>
      <w:proofErr w:type="gramStart"/>
      <w:r w:rsidRPr="00F80E00">
        <w:rPr>
          <w:color w:val="000000"/>
          <w:lang w:val="en-US"/>
        </w:rPr>
        <w:t>!»</w:t>
      </w:r>
      <w:proofErr w:type="gramEnd"/>
      <w:r w:rsidRPr="00F80E00">
        <w:rPr>
          <w:color w:val="000000"/>
          <w:lang w:val="en-US"/>
        </w:rPr>
        <w:t>, «It’s yuk!».</w:t>
      </w:r>
    </w:p>
    <w:p w:rsidR="00A26B30" w:rsidRPr="00F80E00" w:rsidRDefault="00A26B30" w:rsidP="00A26B30">
      <w:pPr>
        <w:pStyle w:val="a5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</w:rPr>
      </w:pPr>
      <w:r w:rsidRPr="00F80E00">
        <w:rPr>
          <w:color w:val="000000"/>
        </w:rPr>
        <w:t>Игровое</w:t>
      </w:r>
      <w:r w:rsidRPr="00F80E00">
        <w:rPr>
          <w:color w:val="000000"/>
          <w:lang w:val="en-US"/>
        </w:rPr>
        <w:t xml:space="preserve"> </w:t>
      </w:r>
      <w:r w:rsidRPr="00F80E00">
        <w:rPr>
          <w:color w:val="000000"/>
        </w:rPr>
        <w:t>занятие</w:t>
      </w:r>
    </w:p>
    <w:p w:rsidR="00A26B30" w:rsidRPr="00F80E00" w:rsidRDefault="00A26B30" w:rsidP="00A26B30">
      <w:pPr>
        <w:pStyle w:val="a5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  <w:lang w:val="en-US"/>
        </w:rPr>
      </w:pPr>
      <w:r w:rsidRPr="00F80E00">
        <w:rPr>
          <w:color w:val="000000"/>
          <w:lang w:val="en-US"/>
        </w:rPr>
        <w:t>«There is a pizza. There are eggs». «Can I have some water, please</w:t>
      </w:r>
      <w:proofErr w:type="gramStart"/>
      <w:r w:rsidRPr="00F80E00">
        <w:rPr>
          <w:color w:val="000000"/>
          <w:lang w:val="en-US"/>
        </w:rPr>
        <w:t>?»</w:t>
      </w:r>
      <w:proofErr w:type="gramEnd"/>
    </w:p>
    <w:p w:rsidR="00A26B30" w:rsidRPr="00F80E00" w:rsidRDefault="00A26B30" w:rsidP="00A26B30">
      <w:pPr>
        <w:pStyle w:val="a5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</w:rPr>
      </w:pPr>
      <w:r w:rsidRPr="00F80E00">
        <w:rPr>
          <w:color w:val="000000"/>
        </w:rPr>
        <w:t>Игровое занятие</w:t>
      </w:r>
    </w:p>
    <w:p w:rsidR="00A26B30" w:rsidRPr="00F80E00" w:rsidRDefault="00A26B30" w:rsidP="00A26B30">
      <w:pPr>
        <w:pStyle w:val="a5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</w:rPr>
      </w:pPr>
      <w:r w:rsidRPr="00F80E00">
        <w:rPr>
          <w:color w:val="000000"/>
        </w:rPr>
        <w:t>Викторина</w:t>
      </w:r>
    </w:p>
    <w:p w:rsidR="00A26B30" w:rsidRDefault="00A26B30" w:rsidP="00A26B30">
      <w:pPr>
        <w:pStyle w:val="a5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</w:rPr>
      </w:pPr>
      <w:r w:rsidRPr="00F80E00">
        <w:rPr>
          <w:color w:val="000000"/>
        </w:rPr>
        <w:t>Диалогическая, монологическая речь, аудирование</w:t>
      </w:r>
      <w:r w:rsidR="00CD1223">
        <w:rPr>
          <w:color w:val="000000"/>
        </w:rPr>
        <w:t>.</w:t>
      </w:r>
    </w:p>
    <w:p w:rsidR="00CD1223" w:rsidRPr="00F80E00" w:rsidRDefault="00CD1223" w:rsidP="00A26B30">
      <w:pPr>
        <w:pStyle w:val="a5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</w:rPr>
      </w:pPr>
      <w:r w:rsidRPr="00F80E00">
        <w:rPr>
          <w:color w:val="000000"/>
        </w:rPr>
        <w:t>Контроль знаний и умений по теме</w:t>
      </w:r>
    </w:p>
    <w:p w:rsidR="00A26B30" w:rsidRPr="00641E5E" w:rsidRDefault="00A26B30" w:rsidP="00A26B30">
      <w:pPr>
        <w:pStyle w:val="a5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  <w:lang w:val="en-US"/>
        </w:rPr>
      </w:pPr>
      <w:r w:rsidRPr="00641E5E">
        <w:rPr>
          <w:b/>
          <w:bCs/>
          <w:color w:val="000000"/>
          <w:lang w:val="en-US"/>
        </w:rPr>
        <w:t>8.</w:t>
      </w:r>
      <w:r w:rsidRPr="00F80E00">
        <w:rPr>
          <w:b/>
          <w:bCs/>
          <w:color w:val="000000"/>
        </w:rPr>
        <w:t>Тема</w:t>
      </w:r>
      <w:r w:rsidRPr="00641E5E">
        <w:rPr>
          <w:b/>
          <w:bCs/>
          <w:color w:val="000000"/>
          <w:lang w:val="en-US"/>
        </w:rPr>
        <w:t xml:space="preserve">: </w:t>
      </w:r>
      <w:r w:rsidRPr="00F80E00">
        <w:rPr>
          <w:b/>
          <w:bCs/>
          <w:color w:val="000000"/>
        </w:rPr>
        <w:t>Одежда</w:t>
      </w:r>
      <w:r w:rsidR="00D427E4" w:rsidRPr="00641E5E">
        <w:rPr>
          <w:b/>
          <w:bCs/>
          <w:color w:val="000000"/>
          <w:lang w:val="en-US"/>
        </w:rPr>
        <w:t xml:space="preserve"> (6 </w:t>
      </w:r>
      <w:r w:rsidR="00D427E4">
        <w:rPr>
          <w:b/>
          <w:bCs/>
          <w:color w:val="000000"/>
        </w:rPr>
        <w:t>часов</w:t>
      </w:r>
      <w:r w:rsidR="00D427E4" w:rsidRPr="00641E5E">
        <w:rPr>
          <w:b/>
          <w:bCs/>
          <w:color w:val="000000"/>
          <w:lang w:val="en-US"/>
        </w:rPr>
        <w:t>)</w:t>
      </w:r>
    </w:p>
    <w:p w:rsidR="00A26B30" w:rsidRPr="00F80E00" w:rsidRDefault="00A26B30" w:rsidP="00A26B30">
      <w:pPr>
        <w:pStyle w:val="a5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  <w:lang w:val="en-US"/>
        </w:rPr>
      </w:pPr>
      <w:r w:rsidRPr="00F80E00">
        <w:rPr>
          <w:color w:val="000000"/>
          <w:lang w:val="en-US"/>
        </w:rPr>
        <w:t>Dress, T-shirt, scarf, sweater, shorts.</w:t>
      </w:r>
    </w:p>
    <w:p w:rsidR="00A26B30" w:rsidRPr="00F80E00" w:rsidRDefault="00A26B30" w:rsidP="00A26B30">
      <w:pPr>
        <w:pStyle w:val="a5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</w:rPr>
      </w:pPr>
      <w:r w:rsidRPr="00F80E00">
        <w:rPr>
          <w:color w:val="000000"/>
        </w:rPr>
        <w:lastRenderedPageBreak/>
        <w:t>Выучить названия одежды на английском языке. Тренировать у детей правильное произношение звуков. Выучить структуру «</w:t>
      </w:r>
      <w:proofErr w:type="spellStart"/>
      <w:r w:rsidRPr="00F80E00">
        <w:rPr>
          <w:color w:val="000000"/>
        </w:rPr>
        <w:t>Put</w:t>
      </w:r>
      <w:proofErr w:type="spellEnd"/>
      <w:r w:rsidRPr="00F80E00">
        <w:rPr>
          <w:color w:val="000000"/>
        </w:rPr>
        <w:t> </w:t>
      </w:r>
      <w:proofErr w:type="spellStart"/>
      <w:r w:rsidRPr="00F80E00">
        <w:rPr>
          <w:color w:val="000000"/>
        </w:rPr>
        <w:t>on</w:t>
      </w:r>
      <w:proofErr w:type="spellEnd"/>
      <w:r w:rsidRPr="00F80E00">
        <w:rPr>
          <w:color w:val="000000"/>
        </w:rPr>
        <w:t>…», «</w:t>
      </w:r>
      <w:proofErr w:type="spellStart"/>
      <w:r w:rsidRPr="00F80E00">
        <w:rPr>
          <w:color w:val="000000"/>
        </w:rPr>
        <w:t>Take</w:t>
      </w:r>
      <w:proofErr w:type="spellEnd"/>
      <w:r w:rsidRPr="00F80E00">
        <w:rPr>
          <w:color w:val="000000"/>
        </w:rPr>
        <w:t> </w:t>
      </w:r>
      <w:proofErr w:type="spellStart"/>
      <w:r w:rsidRPr="00F80E00">
        <w:rPr>
          <w:color w:val="000000"/>
        </w:rPr>
        <w:t>off</w:t>
      </w:r>
      <w:proofErr w:type="spellEnd"/>
      <w:r w:rsidRPr="00F80E00">
        <w:rPr>
          <w:color w:val="000000"/>
        </w:rPr>
        <w:t>…» Ролевая игра «Вешаем сушить белье», «Одеваемся по сезону», «В магазине».</w:t>
      </w:r>
    </w:p>
    <w:p w:rsidR="00A26B30" w:rsidRPr="00F80E00" w:rsidRDefault="00A26B30" w:rsidP="00A26B30">
      <w:pPr>
        <w:pStyle w:val="a5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  <w:lang w:val="en-US"/>
        </w:rPr>
      </w:pPr>
      <w:r w:rsidRPr="00F80E00">
        <w:rPr>
          <w:color w:val="000000"/>
        </w:rPr>
        <w:t>Игровое</w:t>
      </w:r>
      <w:r w:rsidRPr="00F80E00">
        <w:rPr>
          <w:color w:val="000000"/>
          <w:lang w:val="en-US"/>
        </w:rPr>
        <w:t xml:space="preserve"> </w:t>
      </w:r>
      <w:r w:rsidRPr="00F80E00">
        <w:rPr>
          <w:color w:val="000000"/>
        </w:rPr>
        <w:t>занятие</w:t>
      </w:r>
    </w:p>
    <w:p w:rsidR="00A26B30" w:rsidRPr="00F80E00" w:rsidRDefault="00A26B30" w:rsidP="00A26B30">
      <w:pPr>
        <w:pStyle w:val="a5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  <w:lang w:val="en-US"/>
        </w:rPr>
      </w:pPr>
      <w:r w:rsidRPr="00F80E00">
        <w:rPr>
          <w:color w:val="000000"/>
          <w:lang w:val="en-US"/>
        </w:rPr>
        <w:t>Jeans, skirt, hat, «I wash my scarf</w:t>
      </w:r>
      <w:proofErr w:type="gramStart"/>
      <w:r w:rsidRPr="00F80E00">
        <w:rPr>
          <w:color w:val="000000"/>
          <w:lang w:val="en-US"/>
        </w:rPr>
        <w:t>.»</w:t>
      </w:r>
      <w:proofErr w:type="gramEnd"/>
    </w:p>
    <w:p w:rsidR="00A26B30" w:rsidRPr="00F80E00" w:rsidRDefault="00A26B30" w:rsidP="00A26B30">
      <w:pPr>
        <w:pStyle w:val="a5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</w:rPr>
      </w:pPr>
      <w:r w:rsidRPr="00F80E00">
        <w:rPr>
          <w:color w:val="000000"/>
        </w:rPr>
        <w:t>Игровое</w:t>
      </w:r>
      <w:r w:rsidRPr="00F80E00">
        <w:rPr>
          <w:color w:val="000000"/>
          <w:lang w:val="en-US"/>
        </w:rPr>
        <w:t xml:space="preserve"> </w:t>
      </w:r>
      <w:r w:rsidRPr="00F80E00">
        <w:rPr>
          <w:color w:val="000000"/>
        </w:rPr>
        <w:t>занятие</w:t>
      </w:r>
    </w:p>
    <w:p w:rsidR="00A26B30" w:rsidRPr="00F80E00" w:rsidRDefault="00A26B30" w:rsidP="00A26B30">
      <w:pPr>
        <w:pStyle w:val="a5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  <w:lang w:val="en-US"/>
        </w:rPr>
      </w:pPr>
      <w:r w:rsidRPr="00F80E00">
        <w:rPr>
          <w:color w:val="000000"/>
          <w:lang w:val="en-US"/>
        </w:rPr>
        <w:t>«Put on your cap</w:t>
      </w:r>
      <w:proofErr w:type="gramStart"/>
      <w:r w:rsidRPr="00F80E00">
        <w:rPr>
          <w:color w:val="000000"/>
          <w:lang w:val="en-US"/>
        </w:rPr>
        <w:t>.»</w:t>
      </w:r>
      <w:proofErr w:type="gramEnd"/>
      <w:r w:rsidRPr="00F80E00">
        <w:rPr>
          <w:color w:val="000000"/>
          <w:lang w:val="en-US"/>
        </w:rPr>
        <w:t xml:space="preserve"> «Take off your shoes</w:t>
      </w:r>
      <w:proofErr w:type="gramStart"/>
      <w:r w:rsidRPr="00F80E00">
        <w:rPr>
          <w:color w:val="000000"/>
          <w:lang w:val="en-US"/>
        </w:rPr>
        <w:t>.»</w:t>
      </w:r>
      <w:proofErr w:type="gramEnd"/>
    </w:p>
    <w:p w:rsidR="00A26B30" w:rsidRPr="00641E5E" w:rsidRDefault="00A26B30" w:rsidP="00A26B30">
      <w:pPr>
        <w:pStyle w:val="a5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</w:rPr>
      </w:pPr>
      <w:r w:rsidRPr="00F80E00">
        <w:rPr>
          <w:color w:val="000000"/>
        </w:rPr>
        <w:t>Игровое</w:t>
      </w:r>
      <w:r w:rsidRPr="00641E5E">
        <w:rPr>
          <w:color w:val="000000"/>
        </w:rPr>
        <w:t xml:space="preserve"> </w:t>
      </w:r>
      <w:r w:rsidRPr="00F80E00">
        <w:rPr>
          <w:color w:val="000000"/>
        </w:rPr>
        <w:t>занятие</w:t>
      </w:r>
    </w:p>
    <w:p w:rsidR="00A26B30" w:rsidRPr="00F80E00" w:rsidRDefault="00A26B30" w:rsidP="00A26B30">
      <w:pPr>
        <w:pStyle w:val="a5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</w:rPr>
      </w:pPr>
      <w:r w:rsidRPr="00F80E00">
        <w:rPr>
          <w:color w:val="000000"/>
        </w:rPr>
        <w:t>Викторина</w:t>
      </w:r>
    </w:p>
    <w:p w:rsidR="00A26B30" w:rsidRDefault="00A26B30" w:rsidP="00A26B30">
      <w:pPr>
        <w:pStyle w:val="a5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</w:rPr>
      </w:pPr>
      <w:r w:rsidRPr="00F80E00">
        <w:rPr>
          <w:color w:val="000000"/>
        </w:rPr>
        <w:t>Диалогическая, монологическая речь, аудирование</w:t>
      </w:r>
      <w:r w:rsidR="00CD1223">
        <w:rPr>
          <w:color w:val="000000"/>
        </w:rPr>
        <w:t>.</w:t>
      </w:r>
    </w:p>
    <w:p w:rsidR="00CD1223" w:rsidRPr="00F80E00" w:rsidRDefault="00CD1223" w:rsidP="00A26B30">
      <w:pPr>
        <w:pStyle w:val="a5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</w:rPr>
      </w:pPr>
      <w:r w:rsidRPr="00F80E00">
        <w:rPr>
          <w:color w:val="000000"/>
        </w:rPr>
        <w:t>Контроль знаний и умений по теме</w:t>
      </w:r>
    </w:p>
    <w:p w:rsidR="00A26B30" w:rsidRPr="00F80E00" w:rsidRDefault="00A26B30" w:rsidP="00A26B30">
      <w:pPr>
        <w:pStyle w:val="a5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</w:rPr>
      </w:pPr>
      <w:r w:rsidRPr="00F80E00">
        <w:rPr>
          <w:b/>
          <w:bCs/>
          <w:color w:val="000000"/>
        </w:rPr>
        <w:t>9.Тема: Моя комната.</w:t>
      </w:r>
      <w:r w:rsidR="00D427E4">
        <w:rPr>
          <w:b/>
          <w:bCs/>
          <w:color w:val="000000"/>
        </w:rPr>
        <w:t xml:space="preserve"> (7 часов)</w:t>
      </w:r>
    </w:p>
    <w:p w:rsidR="00A26B30" w:rsidRPr="00F80E00" w:rsidRDefault="00A26B30" w:rsidP="00A26B30">
      <w:pPr>
        <w:pStyle w:val="a5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</w:rPr>
      </w:pPr>
      <w:proofErr w:type="spellStart"/>
      <w:r w:rsidRPr="00F80E00">
        <w:rPr>
          <w:color w:val="000000"/>
        </w:rPr>
        <w:t>Room</w:t>
      </w:r>
      <w:proofErr w:type="spellEnd"/>
      <w:r w:rsidRPr="00F80E00">
        <w:rPr>
          <w:color w:val="000000"/>
        </w:rPr>
        <w:t xml:space="preserve">, </w:t>
      </w:r>
      <w:proofErr w:type="spellStart"/>
      <w:r w:rsidRPr="00F80E00">
        <w:rPr>
          <w:color w:val="000000"/>
        </w:rPr>
        <w:t>sofa</w:t>
      </w:r>
      <w:proofErr w:type="spellEnd"/>
      <w:r w:rsidRPr="00F80E00">
        <w:rPr>
          <w:color w:val="000000"/>
        </w:rPr>
        <w:t xml:space="preserve">, </w:t>
      </w:r>
      <w:proofErr w:type="spellStart"/>
      <w:r w:rsidRPr="00F80E00">
        <w:rPr>
          <w:color w:val="000000"/>
        </w:rPr>
        <w:t>clock</w:t>
      </w:r>
      <w:proofErr w:type="spellEnd"/>
      <w:r w:rsidRPr="00F80E00">
        <w:rPr>
          <w:color w:val="000000"/>
        </w:rPr>
        <w:t xml:space="preserve">, </w:t>
      </w:r>
      <w:proofErr w:type="spellStart"/>
      <w:r w:rsidRPr="00F80E00">
        <w:rPr>
          <w:color w:val="000000"/>
        </w:rPr>
        <w:t>chair</w:t>
      </w:r>
      <w:proofErr w:type="spellEnd"/>
      <w:r w:rsidRPr="00F80E00">
        <w:rPr>
          <w:color w:val="000000"/>
        </w:rPr>
        <w:t>,</w:t>
      </w:r>
    </w:p>
    <w:p w:rsidR="00A26B30" w:rsidRPr="00641E5E" w:rsidRDefault="00A26B30" w:rsidP="00A26B30">
      <w:pPr>
        <w:pStyle w:val="a5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  <w:lang w:val="en-US"/>
        </w:rPr>
      </w:pPr>
      <w:r w:rsidRPr="00F80E00">
        <w:rPr>
          <w:color w:val="000000"/>
        </w:rPr>
        <w:t>Ввести новую лексику по теме моя комната (окно, дверь, пол, потолок, предметы мебели). Тренировать фонематический слух и правильную артикуляцию. Воспитание чувства радости, гордости за свой дом. Выучить</w:t>
      </w:r>
      <w:r w:rsidRPr="00F80E00">
        <w:rPr>
          <w:color w:val="000000"/>
          <w:lang w:val="en-US"/>
        </w:rPr>
        <w:t xml:space="preserve"> </w:t>
      </w:r>
      <w:r w:rsidRPr="00F80E00">
        <w:rPr>
          <w:color w:val="000000"/>
        </w:rPr>
        <w:t>стихотворение</w:t>
      </w:r>
      <w:r w:rsidRPr="00F80E00">
        <w:rPr>
          <w:color w:val="000000"/>
          <w:lang w:val="en-US"/>
        </w:rPr>
        <w:t xml:space="preserve"> «Point to the window».</w:t>
      </w:r>
    </w:p>
    <w:p w:rsidR="00A26B30" w:rsidRPr="00641E5E" w:rsidRDefault="00A26B30" w:rsidP="00A26B30">
      <w:pPr>
        <w:pStyle w:val="a5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  <w:lang w:val="en-US"/>
        </w:rPr>
      </w:pPr>
      <w:r w:rsidRPr="00F80E00">
        <w:rPr>
          <w:color w:val="000000"/>
        </w:rPr>
        <w:t>Игровое</w:t>
      </w:r>
      <w:r w:rsidRPr="00F80E00">
        <w:rPr>
          <w:color w:val="000000"/>
          <w:lang w:val="en-US"/>
        </w:rPr>
        <w:t xml:space="preserve"> </w:t>
      </w:r>
      <w:r w:rsidRPr="00F80E00">
        <w:rPr>
          <w:color w:val="000000"/>
        </w:rPr>
        <w:t>занятие</w:t>
      </w:r>
    </w:p>
    <w:p w:rsidR="00A26B30" w:rsidRPr="00F80E00" w:rsidRDefault="00A26B30" w:rsidP="00A26B30">
      <w:pPr>
        <w:pStyle w:val="a5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  <w:lang w:val="en-US"/>
        </w:rPr>
      </w:pPr>
      <w:proofErr w:type="gramStart"/>
      <w:r w:rsidRPr="00F80E00">
        <w:rPr>
          <w:color w:val="000000"/>
          <w:lang w:val="en-US"/>
        </w:rPr>
        <w:t>picture</w:t>
      </w:r>
      <w:proofErr w:type="gramEnd"/>
      <w:r w:rsidRPr="00F80E00">
        <w:rPr>
          <w:color w:val="000000"/>
          <w:lang w:val="en-US"/>
        </w:rPr>
        <w:t>, mirror, bed</w:t>
      </w:r>
    </w:p>
    <w:p w:rsidR="00A26B30" w:rsidRPr="00F80E00" w:rsidRDefault="00A26B30" w:rsidP="00A26B30">
      <w:pPr>
        <w:pStyle w:val="a5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  <w:lang w:val="en-US"/>
        </w:rPr>
      </w:pPr>
      <w:r w:rsidRPr="00F80E00">
        <w:rPr>
          <w:color w:val="000000"/>
          <w:lang w:val="en-US"/>
        </w:rPr>
        <w:t>There is... There are...</w:t>
      </w:r>
    </w:p>
    <w:p w:rsidR="00A26B30" w:rsidRPr="00F80E00" w:rsidRDefault="00A26B30" w:rsidP="00A26B30">
      <w:pPr>
        <w:pStyle w:val="a5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  <w:lang w:val="en-US"/>
        </w:rPr>
      </w:pPr>
      <w:r w:rsidRPr="00F80E00">
        <w:rPr>
          <w:color w:val="000000"/>
          <w:lang w:val="en-US"/>
        </w:rPr>
        <w:t>Sofa, carpet, TV-set</w:t>
      </w:r>
    </w:p>
    <w:p w:rsidR="00A26B30" w:rsidRPr="00F80E00" w:rsidRDefault="00A26B30" w:rsidP="00A26B30">
      <w:pPr>
        <w:pStyle w:val="a5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  <w:lang w:val="en-US"/>
        </w:rPr>
      </w:pPr>
      <w:r w:rsidRPr="00F80E00">
        <w:rPr>
          <w:color w:val="000000"/>
        </w:rPr>
        <w:t>Игровое</w:t>
      </w:r>
      <w:r w:rsidRPr="00F80E00">
        <w:rPr>
          <w:color w:val="000000"/>
          <w:lang w:val="en-US"/>
        </w:rPr>
        <w:t xml:space="preserve"> </w:t>
      </w:r>
      <w:r w:rsidRPr="00F80E00">
        <w:rPr>
          <w:color w:val="000000"/>
        </w:rPr>
        <w:t>занятие</w:t>
      </w:r>
    </w:p>
    <w:p w:rsidR="00A26B30" w:rsidRPr="00F80E00" w:rsidRDefault="00A26B30" w:rsidP="00A26B30">
      <w:pPr>
        <w:pStyle w:val="a5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</w:rPr>
      </w:pPr>
      <w:r w:rsidRPr="00F80E00">
        <w:rPr>
          <w:color w:val="000000"/>
          <w:lang w:val="en-US"/>
        </w:rPr>
        <w:t>Point to the mirror, please… </w:t>
      </w:r>
      <w:r w:rsidRPr="00F80E00">
        <w:rPr>
          <w:color w:val="000000"/>
        </w:rPr>
        <w:t>(</w:t>
      </w:r>
      <w:proofErr w:type="spellStart"/>
      <w:r w:rsidRPr="00F80E00">
        <w:rPr>
          <w:color w:val="000000"/>
        </w:rPr>
        <w:t>window</w:t>
      </w:r>
      <w:proofErr w:type="spellEnd"/>
      <w:r w:rsidRPr="00F80E00">
        <w:rPr>
          <w:color w:val="000000"/>
        </w:rPr>
        <w:t>, </w:t>
      </w:r>
      <w:proofErr w:type="spellStart"/>
      <w:r w:rsidRPr="00F80E00">
        <w:rPr>
          <w:color w:val="000000"/>
        </w:rPr>
        <w:t>ceiling</w:t>
      </w:r>
      <w:proofErr w:type="spellEnd"/>
      <w:r w:rsidRPr="00F80E00">
        <w:rPr>
          <w:color w:val="000000"/>
        </w:rPr>
        <w:t>)</w:t>
      </w:r>
    </w:p>
    <w:p w:rsidR="00A26B30" w:rsidRPr="00F80E00" w:rsidRDefault="00A26B30" w:rsidP="00A26B30">
      <w:pPr>
        <w:pStyle w:val="a5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</w:rPr>
      </w:pPr>
      <w:r w:rsidRPr="00F80E00">
        <w:rPr>
          <w:color w:val="000000"/>
        </w:rPr>
        <w:t>Игровое занятие</w:t>
      </w:r>
    </w:p>
    <w:p w:rsidR="00A26B30" w:rsidRPr="00F80E00" w:rsidRDefault="00A26B30" w:rsidP="00A26B30">
      <w:pPr>
        <w:pStyle w:val="a5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</w:rPr>
      </w:pPr>
      <w:r w:rsidRPr="00F80E00">
        <w:rPr>
          <w:color w:val="000000"/>
        </w:rPr>
        <w:t>Викторина</w:t>
      </w:r>
    </w:p>
    <w:p w:rsidR="00A26B30" w:rsidRDefault="00A26B30" w:rsidP="00A26B30">
      <w:pPr>
        <w:pStyle w:val="a5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</w:rPr>
      </w:pPr>
      <w:r w:rsidRPr="00F80E00">
        <w:rPr>
          <w:color w:val="000000"/>
        </w:rPr>
        <w:t>Диалогическая, монологическая речь, аудирование</w:t>
      </w:r>
    </w:p>
    <w:p w:rsidR="00CD1223" w:rsidRPr="00F80E00" w:rsidRDefault="00CD1223" w:rsidP="00A26B30">
      <w:pPr>
        <w:pStyle w:val="a5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</w:rPr>
      </w:pPr>
      <w:r w:rsidRPr="00F80E00">
        <w:rPr>
          <w:color w:val="000000"/>
        </w:rPr>
        <w:t>Контроль знаний и умений по теме</w:t>
      </w:r>
    </w:p>
    <w:p w:rsidR="00A26B30" w:rsidRPr="00F80E00" w:rsidRDefault="00A26B30" w:rsidP="00A26B30">
      <w:pPr>
        <w:pStyle w:val="a5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</w:rPr>
      </w:pPr>
      <w:r w:rsidRPr="00F80E00">
        <w:rPr>
          <w:b/>
          <w:bCs/>
          <w:color w:val="000000"/>
        </w:rPr>
        <w:t>10.Тема: Повторение</w:t>
      </w:r>
      <w:r w:rsidR="00D427E4">
        <w:rPr>
          <w:b/>
          <w:bCs/>
          <w:color w:val="000000"/>
        </w:rPr>
        <w:t xml:space="preserve"> (7 часов)</w:t>
      </w:r>
    </w:p>
    <w:p w:rsidR="00A26B30" w:rsidRPr="00F80E00" w:rsidRDefault="00A26B30" w:rsidP="00F80E00">
      <w:pPr>
        <w:pStyle w:val="a5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</w:rPr>
      </w:pPr>
      <w:r w:rsidRPr="00F80E00">
        <w:rPr>
          <w:b/>
          <w:bCs/>
          <w:color w:val="000000"/>
        </w:rPr>
        <w:t>11.Тема: Итоговое мероприятие</w:t>
      </w:r>
      <w:r w:rsidR="00D427E4">
        <w:rPr>
          <w:b/>
          <w:bCs/>
          <w:color w:val="000000"/>
        </w:rPr>
        <w:t xml:space="preserve"> (2 часа)</w:t>
      </w:r>
    </w:p>
    <w:p w:rsidR="00A26B30" w:rsidRPr="00F80E00" w:rsidRDefault="00A26B30" w:rsidP="00A26B30">
      <w:pPr>
        <w:pStyle w:val="a5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</w:rPr>
      </w:pPr>
      <w:r w:rsidRPr="00F80E00">
        <w:rPr>
          <w:color w:val="000000"/>
        </w:rPr>
        <w:t>Повторение тем: Знакомство, Цвета, Формы, Игрушки</w:t>
      </w:r>
    </w:p>
    <w:p w:rsidR="00A26B30" w:rsidRPr="00F80E00" w:rsidRDefault="00A26B30" w:rsidP="00A26B30">
      <w:pPr>
        <w:pStyle w:val="a5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</w:rPr>
      </w:pPr>
      <w:r w:rsidRPr="00F80E00">
        <w:rPr>
          <w:color w:val="000000"/>
        </w:rPr>
        <w:t>Повторить и закрепить фонетику, лексику и сопутствующую грамматику данных тем.</w:t>
      </w:r>
    </w:p>
    <w:p w:rsidR="00A26B30" w:rsidRPr="00F80E00" w:rsidRDefault="00A26B30" w:rsidP="00A26B30">
      <w:pPr>
        <w:pStyle w:val="a5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</w:rPr>
      </w:pPr>
      <w:r w:rsidRPr="00F80E00">
        <w:rPr>
          <w:color w:val="000000"/>
        </w:rPr>
        <w:t>Игровое занятие</w:t>
      </w:r>
    </w:p>
    <w:p w:rsidR="00A26B30" w:rsidRPr="00F80E00" w:rsidRDefault="00A26B30" w:rsidP="00A26B30">
      <w:pPr>
        <w:pStyle w:val="a5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</w:rPr>
      </w:pPr>
      <w:r w:rsidRPr="00F80E00">
        <w:rPr>
          <w:color w:val="000000"/>
        </w:rPr>
        <w:t>Повторение тем: Части тела, Продукты, Одежда, Моя комната</w:t>
      </w:r>
    </w:p>
    <w:p w:rsidR="00A26B30" w:rsidRPr="00F80E00" w:rsidRDefault="00A26B30" w:rsidP="00A26B30">
      <w:pPr>
        <w:pStyle w:val="a5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</w:rPr>
      </w:pPr>
      <w:r w:rsidRPr="00F80E00">
        <w:rPr>
          <w:color w:val="000000"/>
        </w:rPr>
        <w:t>Повторить и закрепить фонетику, лексику и сопутствующую грамматику данных тем.</w:t>
      </w:r>
    </w:p>
    <w:p w:rsidR="00A26B30" w:rsidRPr="00F80E00" w:rsidRDefault="00A26B30" w:rsidP="00F80E00">
      <w:pPr>
        <w:pStyle w:val="a5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</w:rPr>
      </w:pPr>
      <w:r w:rsidRPr="00F80E00">
        <w:rPr>
          <w:color w:val="000000"/>
        </w:rPr>
        <w:t>Игровое занятие</w:t>
      </w:r>
    </w:p>
    <w:p w:rsidR="00A26B30" w:rsidRPr="00F80E00" w:rsidRDefault="00A26B30" w:rsidP="00F80E00">
      <w:pPr>
        <w:pStyle w:val="a5"/>
        <w:widowControl w:val="0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</w:rPr>
      </w:pPr>
      <w:r w:rsidRPr="00F80E00">
        <w:rPr>
          <w:color w:val="000000"/>
        </w:rPr>
        <w:t xml:space="preserve">Продемонстрировать </w:t>
      </w:r>
      <w:r w:rsidR="00F80E00" w:rsidRPr="00F80E00">
        <w:rPr>
          <w:color w:val="000000"/>
        </w:rPr>
        <w:t>родителям,</w:t>
      </w:r>
      <w:r w:rsidRPr="00F80E00">
        <w:rPr>
          <w:color w:val="000000"/>
        </w:rPr>
        <w:t xml:space="preserve"> какими знаниями, умениями и навыками владеют </w:t>
      </w:r>
      <w:r w:rsidRPr="00F80E00">
        <w:rPr>
          <w:color w:val="000000"/>
        </w:rPr>
        <w:lastRenderedPageBreak/>
        <w:t>учащиеся по окончанию первого года обучения</w:t>
      </w:r>
    </w:p>
    <w:p w:rsidR="00A26B30" w:rsidRPr="00F80E00" w:rsidRDefault="00A26B30" w:rsidP="00F80E00">
      <w:pPr>
        <w:pStyle w:val="a5"/>
        <w:widowControl w:val="0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</w:rPr>
      </w:pPr>
      <w:r w:rsidRPr="00F80E00">
        <w:rPr>
          <w:color w:val="000000"/>
        </w:rPr>
        <w:t>Театрализо</w:t>
      </w:r>
      <w:r w:rsidR="00F80E00" w:rsidRPr="00F80E00">
        <w:rPr>
          <w:color w:val="000000"/>
        </w:rPr>
        <w:t>вав п</w:t>
      </w:r>
      <w:r w:rsidRPr="00F80E00">
        <w:rPr>
          <w:color w:val="000000"/>
        </w:rPr>
        <w:t>редставление</w:t>
      </w:r>
    </w:p>
    <w:p w:rsidR="00A26B30" w:rsidRPr="00F80E00" w:rsidRDefault="00A26B30" w:rsidP="00F80E00">
      <w:pPr>
        <w:widowControl w:val="0"/>
        <w:shd w:val="clear" w:color="auto" w:fill="FFFFFF" w:themeFill="background1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9E3" w:rsidRPr="00F80E00" w:rsidRDefault="00C479E3" w:rsidP="00F80E00">
      <w:pPr>
        <w:widowControl w:val="0"/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79E3" w:rsidRPr="00F80E00" w:rsidRDefault="00C479E3" w:rsidP="00F80E00">
      <w:pPr>
        <w:widowControl w:val="0"/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79E3" w:rsidRPr="00F80E00" w:rsidRDefault="00C479E3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79E3" w:rsidRPr="00F80E00" w:rsidRDefault="00C479E3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79E3" w:rsidRPr="00F80E00" w:rsidRDefault="00C479E3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0E00" w:rsidRPr="00F80E00" w:rsidRDefault="00F80E00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0E00" w:rsidRPr="00F80E00" w:rsidRDefault="00F80E00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0E00" w:rsidRPr="00F80E00" w:rsidRDefault="00F80E00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0E00" w:rsidRPr="00F80E00" w:rsidRDefault="00F80E00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0E00" w:rsidRPr="00F80E00" w:rsidRDefault="00F80E00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0E00" w:rsidRPr="00F80E00" w:rsidRDefault="00F80E00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0E00" w:rsidRPr="00F80E00" w:rsidRDefault="00F80E00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0E00" w:rsidRPr="00F80E00" w:rsidRDefault="00F80E00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0E00" w:rsidRPr="00F80E00" w:rsidRDefault="00F80E00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0E00" w:rsidRPr="00F80E00" w:rsidRDefault="00F80E00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0E00" w:rsidRPr="00F80E00" w:rsidRDefault="00F80E00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0E00" w:rsidRPr="00F80E00" w:rsidRDefault="00F80E00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0E00" w:rsidRPr="00F80E00" w:rsidRDefault="00F80E00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0E00" w:rsidRPr="00F80E00" w:rsidRDefault="00F80E00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0E00" w:rsidRPr="00F80E00" w:rsidRDefault="00F80E00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0E00" w:rsidRDefault="00F80E00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D1223" w:rsidRDefault="00CD1223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D1223" w:rsidRDefault="00CD1223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D1223" w:rsidRDefault="00CD1223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D1223" w:rsidRDefault="00CD1223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D1223" w:rsidRDefault="00CD1223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D1223" w:rsidRDefault="00CD1223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D1223" w:rsidRPr="00F80E00" w:rsidRDefault="00CD1223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0E00" w:rsidRPr="00F80E00" w:rsidRDefault="00F80E00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79E3" w:rsidRPr="00F80E00" w:rsidRDefault="00C479E3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79E3" w:rsidRPr="00F80E00" w:rsidRDefault="00C479E3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6526" w:rsidRDefault="00106526" w:rsidP="00F80E00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C479E3" w:rsidRDefault="00C479E3" w:rsidP="00F80E00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F80E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СОДЕРЖАНИЕ ПРОГРАММЫ</w:t>
      </w:r>
    </w:p>
    <w:p w:rsidR="00CD1223" w:rsidRPr="00F80E00" w:rsidRDefault="00CD1223" w:rsidP="00F80E00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79E3" w:rsidRPr="00F80E00" w:rsidRDefault="00C479E3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E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 1.</w:t>
      </w:r>
      <w:r w:rsidRPr="00F80E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F80E00" w:rsidRPr="00F80E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80E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начале курса обучения проводится </w:t>
      </w:r>
      <w:r w:rsidRPr="00F80E0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  <w:t>вводное занятие</w:t>
      </w:r>
      <w:r w:rsidRPr="00F80E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в игровой форм с целью формирования положительной мотивации для дальнейшего изучения иностранного языка.</w:t>
      </w:r>
    </w:p>
    <w:p w:rsidR="00C479E3" w:rsidRPr="00F80E00" w:rsidRDefault="00C479E3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E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</w:t>
      </w:r>
      <w:proofErr w:type="gramStart"/>
      <w:r w:rsidRPr="00F80E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2</w:t>
      </w:r>
      <w:proofErr w:type="gramEnd"/>
      <w:r w:rsidRPr="00F80E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</w:t>
      </w:r>
      <w:r w:rsidRPr="00F80E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F80E00" w:rsidRPr="00F80E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F80E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Greetings</w:t>
      </w:r>
      <w:proofErr w:type="spellEnd"/>
      <w:r w:rsidRPr="00F80E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</w:t>
      </w:r>
      <w:r w:rsidRPr="00F80E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proofErr w:type="spellStart"/>
      <w:r w:rsidRPr="00F80E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Acquaintance</w:t>
      </w:r>
      <w:proofErr w:type="spellEnd"/>
      <w:r w:rsidRPr="00F80E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 Приветствия. Знакомство.</w:t>
      </w:r>
    </w:p>
    <w:p w:rsidR="00C479E3" w:rsidRPr="00F80E00" w:rsidRDefault="00C479E3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80E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 у детей этикетной функции общения (умения поздороваться, познакомиться, назвать себя, попрощаться), умения понимать обращенные к ним реплики и реагировать на них. Выучить</w:t>
      </w:r>
      <w:r w:rsidRPr="00F80E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F80E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песни</w:t>
      </w:r>
      <w:r w:rsidRPr="00F80E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 «Hello», «Hello! How </w:t>
      </w:r>
      <w:proofErr w:type="spellStart"/>
      <w:r w:rsidRPr="00F80E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areyou</w:t>
      </w:r>
      <w:proofErr w:type="spellEnd"/>
      <w:proofErr w:type="gramStart"/>
      <w:r w:rsidRPr="00F80E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?»</w:t>
      </w:r>
      <w:proofErr w:type="gramEnd"/>
      <w:r w:rsidRPr="00F80E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, «Good bye». </w:t>
      </w:r>
      <w:r w:rsidRPr="00F80E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Познакомить</w:t>
      </w:r>
      <w:r w:rsidRPr="00F80E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F80E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Pr="00F80E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F80E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игрой</w:t>
      </w:r>
      <w:r w:rsidRPr="00F80E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«What’s missing?», «Hot potato», «Hide and sick».</w:t>
      </w:r>
    </w:p>
    <w:p w:rsidR="00C479E3" w:rsidRPr="00F80E00" w:rsidRDefault="00C479E3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данной темы проводится 4 практических занятия. Контроль знаний и умений осуществляется в игровой форме на последнем занятии данной темы.</w:t>
      </w:r>
    </w:p>
    <w:p w:rsidR="00C479E3" w:rsidRPr="00F80E00" w:rsidRDefault="00C479E3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E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</w:t>
      </w:r>
      <w:r w:rsidRPr="00F80E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80E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3.</w:t>
      </w:r>
      <w:r w:rsidRPr="00F80E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F80E00" w:rsidRPr="00F80E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F80E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Colors</w:t>
      </w:r>
      <w:proofErr w:type="spellEnd"/>
      <w:r w:rsidRPr="00F80E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 Цвета.</w:t>
      </w:r>
    </w:p>
    <w:p w:rsidR="00C479E3" w:rsidRPr="00F80E00" w:rsidRDefault="00C479E3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детей с цветом на английском языке - желтый, красный, синий, зеленый, черный, белый, розовый, оранжевый, фиолетовый.</w:t>
      </w:r>
      <w:proofErr w:type="gramEnd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Тренировать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речевые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структуры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 «This is white», « I see...», «Look</w:t>
      </w:r>
      <w:proofErr w:type="gramStart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!»</w:t>
      </w:r>
      <w:proofErr w:type="gramEnd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«Show me please, red», «What color is this?», «Paint it yellow», 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речевой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оборот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«I have got… paint». 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Развиваем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навыки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диалогической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речи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«What can you see?», «I can see blue». 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устной монологической речи в ситуациях по данной теме. Научить играть в игры: «</w:t>
      </w:r>
      <w:proofErr w:type="spellStart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What</w:t>
      </w:r>
      <w:proofErr w:type="spellEnd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paint</w:t>
      </w:r>
      <w:proofErr w:type="spellEnd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is</w:t>
      </w:r>
      <w:proofErr w:type="spellEnd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missing</w:t>
      </w:r>
      <w:proofErr w:type="spellEnd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?», «</w:t>
      </w:r>
      <w:proofErr w:type="spellStart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Where</w:t>
      </w:r>
      <w:proofErr w:type="spellEnd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isblue</w:t>
      </w:r>
      <w:proofErr w:type="spellEnd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in</w:t>
      </w:r>
      <w:proofErr w:type="spellEnd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the</w:t>
      </w:r>
      <w:proofErr w:type="spellEnd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room</w:t>
      </w:r>
      <w:proofErr w:type="spellEnd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?», «</w:t>
      </w:r>
      <w:proofErr w:type="spellStart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Make</w:t>
      </w:r>
      <w:proofErr w:type="spellEnd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a </w:t>
      </w:r>
      <w:proofErr w:type="spellStart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tower</w:t>
      </w:r>
      <w:proofErr w:type="spellEnd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</w:t>
      </w:r>
      <w:proofErr w:type="spellStart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Light</w:t>
      </w:r>
      <w:proofErr w:type="spellEnd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C479E3" w:rsidRPr="00F80E00" w:rsidRDefault="00C479E3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данной темы проводится 5 практических занятий. Контроль знаний и умений осуществляется в игровой форме на последнем занятии данной темы.</w:t>
      </w:r>
    </w:p>
    <w:p w:rsidR="00C479E3" w:rsidRPr="00F80E00" w:rsidRDefault="00C479E3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E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80E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4. </w:t>
      </w:r>
      <w:proofErr w:type="spellStart"/>
      <w:r w:rsidRPr="00F80E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Shapes</w:t>
      </w:r>
      <w:proofErr w:type="spellEnd"/>
      <w:r w:rsidRPr="00F80E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80E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Формы.</w:t>
      </w:r>
    </w:p>
    <w:p w:rsidR="00C479E3" w:rsidRPr="00F80E00" w:rsidRDefault="00C479E3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 различать разные формы и выучить их названия на английском языке: круг, квадрат, прямоугольник, треугольник, сердце, звезда. Развивать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spellStart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описыватьпредметы</w:t>
      </w:r>
      <w:proofErr w:type="spellEnd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помощью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цвета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</w:t>
      </w:r>
      <w:r w:rsidRPr="00352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Тренировать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речевые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структуры</w:t>
      </w:r>
      <w:r w:rsidRPr="00352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«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This</w:t>
      </w:r>
      <w:r w:rsidRPr="00352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</w:t>
      </w:r>
      <w:r w:rsidRPr="00352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</w:t>
      </w:r>
      <w:r w:rsidRPr="00352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circle</w:t>
      </w:r>
      <w:r w:rsidRPr="00352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square</w:t>
      </w:r>
      <w:r w:rsidRPr="00352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triangle</w:t>
      </w:r>
      <w:r w:rsidRPr="00352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rectangle</w:t>
      </w:r>
      <w:r w:rsidRPr="00352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heart</w:t>
      </w:r>
      <w:r w:rsidRPr="00352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star</w:t>
      </w:r>
      <w:r w:rsidRPr="00352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)», «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</w:t>
      </w:r>
      <w:r w:rsidRPr="00352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this</w:t>
      </w:r>
      <w:r w:rsidRPr="00352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</w:t>
      </w:r>
      <w:r w:rsidRPr="00352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yellow</w:t>
      </w:r>
      <w:r w:rsidRPr="00352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star</w:t>
      </w:r>
      <w:r w:rsidRPr="00352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?», « 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Give</w:t>
      </w:r>
      <w:r w:rsidRPr="00352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me</w:t>
      </w:r>
      <w:r w:rsidRPr="00352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please</w:t>
      </w:r>
      <w:r w:rsidRPr="00352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</w:t>
      </w:r>
      <w:r w:rsidRPr="00352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blue</w:t>
      </w:r>
      <w:r w:rsidRPr="00352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circle</w:t>
      </w:r>
      <w:r w:rsidRPr="00352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Выучить песню «</w:t>
      </w:r>
      <w:proofErr w:type="spellStart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Butterfly</w:t>
      </w:r>
      <w:proofErr w:type="spellEnd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C479E3" w:rsidRPr="00F80E00" w:rsidRDefault="00C479E3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данной темы проводится 4 практических занятия. Контроль знаний и умений осуществляется в игровой форме на последнем занятии данной темы.</w:t>
      </w:r>
    </w:p>
    <w:p w:rsidR="00C479E3" w:rsidRPr="00F80E00" w:rsidRDefault="00C479E3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E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 5.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F80E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Toys</w:t>
      </w:r>
      <w:proofErr w:type="spellEnd"/>
      <w:r w:rsidRPr="00F80E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 Игрушки.</w:t>
      </w:r>
    </w:p>
    <w:p w:rsidR="00C479E3" w:rsidRPr="00F80E00" w:rsidRDefault="00C479E3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детей называть игрушки, их цвет, количество (1-5). Тренировать внимание, память, правильное произношение слов и звуков. Тренировать умение детей общаться на английском языке «I </w:t>
      </w:r>
      <w:proofErr w:type="spellStart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have</w:t>
      </w:r>
      <w:proofErr w:type="spellEnd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got</w:t>
      </w:r>
      <w:proofErr w:type="spellEnd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a </w:t>
      </w:r>
      <w:proofErr w:type="spellStart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small</w:t>
      </w:r>
      <w:proofErr w:type="spellEnd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doll</w:t>
      </w:r>
      <w:proofErr w:type="spellEnd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 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«Give me please a big ball</w:t>
      </w:r>
      <w:proofErr w:type="gramStart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.»</w:t>
      </w:r>
      <w:proofErr w:type="gramEnd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«Let’s play 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lastRenderedPageBreak/>
        <w:t>together». 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Прививать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англоязычной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речи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 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 детей коммуникативные навыки, выучить песню «</w:t>
      </w:r>
      <w:proofErr w:type="spellStart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Toys</w:t>
      </w:r>
      <w:proofErr w:type="spellEnd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Научить играть в игру «</w:t>
      </w:r>
      <w:proofErr w:type="spellStart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At</w:t>
      </w:r>
      <w:proofErr w:type="spellEnd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theshop</w:t>
      </w:r>
      <w:proofErr w:type="spellEnd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C479E3" w:rsidRPr="00F80E00" w:rsidRDefault="00C479E3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данной темы проводится 4 практических занятия. Контроль знаний и умений осуществляется в игровой форме на последнем занятии данной темы.</w:t>
      </w:r>
    </w:p>
    <w:p w:rsidR="00C479E3" w:rsidRPr="00F80E00" w:rsidRDefault="00C479E3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E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F80E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 xml:space="preserve">6. </w:t>
      </w:r>
      <w:proofErr w:type="gramStart"/>
      <w:r w:rsidRPr="00F80E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>Parts of the body.</w:t>
      </w:r>
      <w:proofErr w:type="gramEnd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F80E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Части тела.</w:t>
      </w:r>
    </w:p>
    <w:p w:rsidR="00C479E3" w:rsidRPr="00F80E00" w:rsidRDefault="00C479E3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Выучить названия частей тела на английском языке. Правильно показывать часть тела, соответствующую описанию или заданию. Развивать правильную артикуляцию, фонематический слух, зрительную память. Тренировать понимание фраз и употребление их в речи: «</w:t>
      </w:r>
      <w:proofErr w:type="spellStart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Touch</w:t>
      </w:r>
      <w:proofErr w:type="spellEnd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your</w:t>
      </w:r>
      <w:proofErr w:type="spellEnd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nose</w:t>
      </w:r>
      <w:proofErr w:type="spellEnd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proofErr w:type="spellStart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ears</w:t>
      </w:r>
      <w:proofErr w:type="spellEnd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)», « </w:t>
      </w:r>
      <w:proofErr w:type="spellStart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Open</w:t>
      </w:r>
      <w:proofErr w:type="spellEnd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proofErr w:type="spellStart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close</w:t>
      </w:r>
      <w:proofErr w:type="spellEnd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 </w:t>
      </w:r>
      <w:proofErr w:type="spellStart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your</w:t>
      </w:r>
      <w:proofErr w:type="spellEnd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eyes</w:t>
      </w:r>
      <w:proofErr w:type="spellEnd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 </w:t>
      </w:r>
      <w:proofErr w:type="spellStart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Show</w:t>
      </w:r>
      <w:proofErr w:type="spellEnd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me,please</w:t>
      </w:r>
      <w:proofErr w:type="spellEnd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proofErr w:type="spellStart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your</w:t>
      </w:r>
      <w:proofErr w:type="spellEnd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hands</w:t>
      </w:r>
      <w:proofErr w:type="spellEnd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Разучить песню с движениями «</w:t>
      </w:r>
      <w:proofErr w:type="spellStart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Head</w:t>
      </w:r>
      <w:proofErr w:type="spellEnd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and</w:t>
      </w:r>
      <w:proofErr w:type="spellEnd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shoulders</w:t>
      </w:r>
      <w:proofErr w:type="spellEnd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C479E3" w:rsidRPr="00F80E00" w:rsidRDefault="00C479E3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данной темы проводится 4 практических занятия. Контроль знаний и умений осуществляется в игровой форме на последнем занятии данной темы.</w:t>
      </w:r>
    </w:p>
    <w:p w:rsidR="00C479E3" w:rsidRPr="00F80E00" w:rsidRDefault="00C479E3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E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 7.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F80E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Food</w:t>
      </w:r>
      <w:proofErr w:type="spellEnd"/>
      <w:r w:rsidRPr="00F80E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 Еда.</w:t>
      </w:r>
    </w:p>
    <w:p w:rsidR="00C479E3" w:rsidRPr="00F80E00" w:rsidRDefault="00C479E3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Выучить названия различных видов пищевых продуктов и напитков. Выражение своего отношения к ним. Пищевые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пристрастия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 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Речевые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образцы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 «I like to eat…», «I like to drink…», «Boys like milk. Girls like tea»</w:t>
      </w:r>
      <w:proofErr w:type="gramStart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</w:t>
      </w:r>
      <w:proofErr w:type="gramEnd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«There is a pizza. There are eggs», «Can I have some water, please</w:t>
      </w:r>
      <w:proofErr w:type="gramStart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?»</w:t>
      </w:r>
      <w:proofErr w:type="gramEnd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«I like an ice-cream. It’s yummy</w:t>
      </w:r>
      <w:proofErr w:type="gramStart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!»</w:t>
      </w:r>
      <w:proofErr w:type="gramEnd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« It’s yuk!». </w:t>
      </w:r>
      <w:proofErr w:type="spellStart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Выучитьпесенку</w:t>
      </w:r>
      <w:proofErr w:type="spellEnd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«Oranges are yummy!». 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коммуникативные навыки общения через игру «</w:t>
      </w:r>
      <w:proofErr w:type="spellStart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At</w:t>
      </w:r>
      <w:proofErr w:type="spellEnd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the</w:t>
      </w:r>
      <w:proofErr w:type="spellEnd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cafe</w:t>
      </w:r>
      <w:proofErr w:type="spellEnd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C479E3" w:rsidRPr="00F80E00" w:rsidRDefault="00C479E3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данной темы проводится 4 практических занятия. Контроль знаний и умений осуществляется в игровой форме на последнем занятии данной темы.</w:t>
      </w:r>
    </w:p>
    <w:p w:rsidR="00C479E3" w:rsidRPr="00F80E00" w:rsidRDefault="00C479E3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E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 8.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F80E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Clothes</w:t>
      </w:r>
      <w:proofErr w:type="spellEnd"/>
      <w:r w:rsidRPr="00F80E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 Одежда.</w:t>
      </w:r>
    </w:p>
    <w:p w:rsidR="00C479E3" w:rsidRPr="00F80E00" w:rsidRDefault="00C479E3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Выучить названия зимней и летней одежды. Любимая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одежда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 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Тренировать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spellStart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речевыеобразцы</w:t>
      </w:r>
      <w:proofErr w:type="spellEnd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 «I have a green dress.», « I can wash my socks.», «Put on your cap, please.», «Take off your sweater, please.» , «What do you like to wear ?» , « I like to wear my red dress.»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навыки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аудирования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игру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«Let’s help our mother to hang the clothes».</w:t>
      </w:r>
    </w:p>
    <w:p w:rsidR="00C479E3" w:rsidRPr="00F80E00" w:rsidRDefault="00C479E3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данной темы проводится 4 практических занятия. Контроль знаний и умений осуществляется в игровой форме на последнем занятии данной темы.</w:t>
      </w:r>
    </w:p>
    <w:p w:rsidR="00C479E3" w:rsidRPr="00F80E00" w:rsidRDefault="00C479E3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E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 9.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F80E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My</w:t>
      </w:r>
      <w:proofErr w:type="spellEnd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F80E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room</w:t>
      </w:r>
      <w:proofErr w:type="spellEnd"/>
      <w:r w:rsidRPr="00F80E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 Моя комната.</w:t>
      </w:r>
    </w:p>
    <w:p w:rsidR="00C479E3" w:rsidRPr="00F80E00" w:rsidRDefault="00C479E3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Описание комнаты сказочного героя, своей комнаты. Выучить названия мебели в комнате. Речевые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образцы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 «The room is big (good, bad, small). Is the room big? Yes, it is. No, it isn`t. There is a table in my room. There are two bedrooms in my room. </w:t>
      </w:r>
      <w:proofErr w:type="spellStart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Развиватькоммуникативные</w:t>
      </w:r>
      <w:proofErr w:type="spellEnd"/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навыки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говорения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</w:t>
      </w: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«Put on a table into the room», «Paint the door in blue».</w:t>
      </w:r>
    </w:p>
    <w:p w:rsidR="00C479E3" w:rsidRPr="00F80E00" w:rsidRDefault="00C479E3" w:rsidP="00B3061D">
      <w:pPr>
        <w:pStyle w:val="a5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</w:rPr>
      </w:pPr>
      <w:r w:rsidRPr="00F80E00">
        <w:rPr>
          <w:color w:val="000000"/>
        </w:rPr>
        <w:lastRenderedPageBreak/>
        <w:t>В рамках данной темы проводится 4 практических занятия. Контроль знаний и умений осуществляется в игровой форме на последнем занятии данной темы.</w:t>
      </w:r>
    </w:p>
    <w:p w:rsidR="00C479E3" w:rsidRPr="00F80E00" w:rsidRDefault="00C479E3" w:rsidP="00B3061D">
      <w:pPr>
        <w:pStyle w:val="a5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</w:rPr>
      </w:pPr>
      <w:r w:rsidRPr="00F80E00">
        <w:rPr>
          <w:b/>
          <w:bCs/>
          <w:color w:val="000000"/>
          <w:u w:val="single"/>
        </w:rPr>
        <w:t>10. Повторение пройденного материала.</w:t>
      </w:r>
      <w:r w:rsidRPr="00F80E00">
        <w:rPr>
          <w:color w:val="000000"/>
        </w:rPr>
        <w:t> Игровые занятия, которые включают всю тематику данной программы.</w:t>
      </w:r>
    </w:p>
    <w:p w:rsidR="00C479E3" w:rsidRPr="00F80E00" w:rsidRDefault="00C479E3" w:rsidP="00B3061D">
      <w:pPr>
        <w:pStyle w:val="a5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</w:rPr>
      </w:pPr>
      <w:r w:rsidRPr="00F80E00">
        <w:rPr>
          <w:b/>
          <w:bCs/>
          <w:color w:val="000000"/>
          <w:u w:val="single"/>
        </w:rPr>
        <w:t>11. Итоговое мероприятие.</w:t>
      </w:r>
      <w:r w:rsidRPr="00F80E00">
        <w:rPr>
          <w:color w:val="000000"/>
        </w:rPr>
        <w:t> Театрализованное представление для родителей учащихся.</w:t>
      </w:r>
    </w:p>
    <w:p w:rsidR="00C479E3" w:rsidRPr="00F80E00" w:rsidRDefault="00C479E3" w:rsidP="00B3061D">
      <w:pPr>
        <w:pStyle w:val="a5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</w:rPr>
      </w:pPr>
    </w:p>
    <w:p w:rsidR="00C479E3" w:rsidRDefault="00C479E3" w:rsidP="00B3061D">
      <w:pPr>
        <w:pStyle w:val="a5"/>
        <w:shd w:val="clear" w:color="auto" w:fill="FFFFFF" w:themeFill="background1"/>
        <w:spacing w:before="0" w:beforeAutospacing="0" w:after="0" w:afterAutospacing="0" w:line="360" w:lineRule="auto"/>
        <w:jc w:val="center"/>
        <w:rPr>
          <w:b/>
          <w:color w:val="000000"/>
          <w:u w:val="single"/>
        </w:rPr>
      </w:pPr>
      <w:r w:rsidRPr="00F80E00">
        <w:rPr>
          <w:b/>
          <w:color w:val="000000"/>
          <w:u w:val="single"/>
        </w:rPr>
        <w:t>МЕТОДИЧЕСКОЕ ОБЕСПЕЧЕНИЕ ДАННОЙ ПРОГРАММЫ:</w:t>
      </w:r>
    </w:p>
    <w:p w:rsidR="00CD1223" w:rsidRPr="00F80E00" w:rsidRDefault="00CD1223" w:rsidP="00B3061D">
      <w:pPr>
        <w:pStyle w:val="a5"/>
        <w:shd w:val="clear" w:color="auto" w:fill="FFFFFF" w:themeFill="background1"/>
        <w:spacing w:before="0" w:beforeAutospacing="0" w:after="0" w:afterAutospacing="0" w:line="360" w:lineRule="auto"/>
        <w:jc w:val="center"/>
        <w:rPr>
          <w:b/>
          <w:color w:val="000000"/>
        </w:rPr>
      </w:pPr>
    </w:p>
    <w:p w:rsidR="00C479E3" w:rsidRPr="00F80E00" w:rsidRDefault="00C479E3" w:rsidP="00B3061D">
      <w:pPr>
        <w:pStyle w:val="a5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</w:rPr>
      </w:pPr>
      <w:r w:rsidRPr="00F80E00">
        <w:rPr>
          <w:color w:val="000000"/>
        </w:rPr>
        <w:t xml:space="preserve">Основной учебно-методический комплекс, положенный </w:t>
      </w:r>
      <w:r w:rsidR="00760968">
        <w:rPr>
          <w:color w:val="000000"/>
        </w:rPr>
        <w:t xml:space="preserve">в основу курса, − «Английский язык для самых маленьких», </w:t>
      </w:r>
      <w:r w:rsidR="00106526">
        <w:rPr>
          <w:color w:val="000000"/>
        </w:rPr>
        <w:t xml:space="preserve">Г.П. Шалаева, </w:t>
      </w:r>
      <w:r w:rsidR="00760968">
        <w:rPr>
          <w:color w:val="000000"/>
        </w:rPr>
        <w:t>издательство «ЭКСМО»</w:t>
      </w:r>
      <w:r w:rsidR="00106526">
        <w:rPr>
          <w:color w:val="000000"/>
        </w:rPr>
        <w:t xml:space="preserve"> г. Москва, 2015</w:t>
      </w:r>
      <w:r w:rsidR="00760968">
        <w:rPr>
          <w:color w:val="000000"/>
        </w:rPr>
        <w:t>г.</w:t>
      </w:r>
    </w:p>
    <w:p w:rsidR="00C479E3" w:rsidRPr="00F80E00" w:rsidRDefault="00C479E3" w:rsidP="00B3061D">
      <w:pPr>
        <w:pStyle w:val="a5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</w:rPr>
      </w:pPr>
      <w:r w:rsidRPr="00F80E00">
        <w:rPr>
          <w:color w:val="000000"/>
        </w:rPr>
        <w:t>Также широко используются:</w:t>
      </w:r>
    </w:p>
    <w:p w:rsidR="00C479E3" w:rsidRPr="00F80E00" w:rsidRDefault="00C479E3" w:rsidP="00B3061D">
      <w:pPr>
        <w:pStyle w:val="a5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</w:rPr>
      </w:pPr>
      <w:r w:rsidRPr="00F80E00">
        <w:rPr>
          <w:color w:val="000000"/>
        </w:rPr>
        <w:t>- аудиоматериалы;</w:t>
      </w:r>
    </w:p>
    <w:p w:rsidR="00C479E3" w:rsidRPr="00F80E00" w:rsidRDefault="00C479E3" w:rsidP="00B3061D">
      <w:pPr>
        <w:pStyle w:val="a5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</w:rPr>
      </w:pPr>
      <w:r w:rsidRPr="00F80E00">
        <w:rPr>
          <w:color w:val="000000"/>
        </w:rPr>
        <w:t>- видеоматериалы;</w:t>
      </w:r>
    </w:p>
    <w:p w:rsidR="00C479E3" w:rsidRPr="00F80E00" w:rsidRDefault="00C479E3" w:rsidP="00B3061D">
      <w:pPr>
        <w:pStyle w:val="a5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</w:rPr>
      </w:pPr>
      <w:r w:rsidRPr="00F80E00">
        <w:rPr>
          <w:color w:val="000000"/>
        </w:rPr>
        <w:t>- дидактический материал (сюжетные рисунки, тематические карточки, счетный материал, объемные предметы разной величины и цвета);</w:t>
      </w:r>
    </w:p>
    <w:p w:rsidR="00C479E3" w:rsidRPr="00F80E00" w:rsidRDefault="00C479E3" w:rsidP="00B3061D">
      <w:pPr>
        <w:pStyle w:val="a5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</w:rPr>
      </w:pPr>
      <w:r w:rsidRPr="00F80E00">
        <w:rPr>
          <w:color w:val="000000"/>
        </w:rPr>
        <w:t>- игрушки (сказочные герои, игрушки на руку, пальчиковые игрушки для развития мелкой моторики);</w:t>
      </w:r>
    </w:p>
    <w:p w:rsidR="00C479E3" w:rsidRPr="00F80E00" w:rsidRDefault="00C479E3" w:rsidP="00B3061D">
      <w:pPr>
        <w:pStyle w:val="a5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</w:rPr>
      </w:pPr>
      <w:r w:rsidRPr="00F80E00">
        <w:rPr>
          <w:color w:val="000000"/>
        </w:rPr>
        <w:t>- настольные игры;</w:t>
      </w:r>
    </w:p>
    <w:p w:rsidR="00C479E3" w:rsidRPr="00F80E00" w:rsidRDefault="00C479E3" w:rsidP="00B3061D">
      <w:pPr>
        <w:pStyle w:val="a5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</w:rPr>
      </w:pPr>
      <w:r w:rsidRPr="00F80E00">
        <w:rPr>
          <w:color w:val="000000"/>
        </w:rPr>
        <w:t>- магнитные карточки;</w:t>
      </w:r>
    </w:p>
    <w:p w:rsidR="00C479E3" w:rsidRPr="00F80E00" w:rsidRDefault="00C479E3" w:rsidP="00B3061D">
      <w:pPr>
        <w:pStyle w:val="a5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</w:rPr>
      </w:pPr>
      <w:r w:rsidRPr="00F80E00">
        <w:rPr>
          <w:color w:val="000000"/>
        </w:rPr>
        <w:t xml:space="preserve">- деревянные </w:t>
      </w:r>
      <w:proofErr w:type="spellStart"/>
      <w:r w:rsidRPr="00F80E00">
        <w:rPr>
          <w:color w:val="000000"/>
        </w:rPr>
        <w:t>пазлы</w:t>
      </w:r>
      <w:proofErr w:type="spellEnd"/>
      <w:r w:rsidRPr="00F80E00">
        <w:rPr>
          <w:color w:val="000000"/>
        </w:rPr>
        <w:t>;</w:t>
      </w:r>
    </w:p>
    <w:p w:rsidR="00C479E3" w:rsidRPr="00F80E00" w:rsidRDefault="00C479E3" w:rsidP="00B3061D">
      <w:pPr>
        <w:pStyle w:val="a5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</w:rPr>
      </w:pPr>
      <w:r w:rsidRPr="00F80E00">
        <w:rPr>
          <w:color w:val="000000"/>
        </w:rPr>
        <w:t>- таблицы.</w:t>
      </w:r>
    </w:p>
    <w:p w:rsidR="00B3061D" w:rsidRPr="00F80E00" w:rsidRDefault="00B3061D" w:rsidP="00B3061D">
      <w:pPr>
        <w:pStyle w:val="a5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</w:rPr>
      </w:pPr>
    </w:p>
    <w:p w:rsidR="00B3061D" w:rsidRPr="00F80E00" w:rsidRDefault="00B3061D" w:rsidP="00B3061D">
      <w:pPr>
        <w:pStyle w:val="a5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</w:rPr>
      </w:pPr>
    </w:p>
    <w:p w:rsidR="00B3061D" w:rsidRPr="00F80E00" w:rsidRDefault="00B3061D" w:rsidP="00B3061D">
      <w:pPr>
        <w:pStyle w:val="a5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</w:rPr>
      </w:pPr>
    </w:p>
    <w:p w:rsidR="00B3061D" w:rsidRPr="00F80E00" w:rsidRDefault="00B3061D" w:rsidP="00B3061D">
      <w:pPr>
        <w:pStyle w:val="a5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</w:rPr>
      </w:pPr>
    </w:p>
    <w:p w:rsidR="00B3061D" w:rsidRPr="00F80E00" w:rsidRDefault="00B3061D" w:rsidP="00B3061D">
      <w:pPr>
        <w:pStyle w:val="a5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</w:rPr>
      </w:pPr>
    </w:p>
    <w:p w:rsidR="00B3061D" w:rsidRPr="00F80E00" w:rsidRDefault="00B3061D" w:rsidP="00B3061D">
      <w:pPr>
        <w:pStyle w:val="a5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</w:rPr>
      </w:pPr>
    </w:p>
    <w:p w:rsidR="00B3061D" w:rsidRPr="00F80E00" w:rsidRDefault="00B3061D" w:rsidP="00B3061D">
      <w:pPr>
        <w:pStyle w:val="a5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</w:rPr>
      </w:pPr>
    </w:p>
    <w:p w:rsidR="00B3061D" w:rsidRPr="00F80E00" w:rsidRDefault="00B3061D" w:rsidP="00B3061D">
      <w:pPr>
        <w:pStyle w:val="a5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</w:rPr>
      </w:pPr>
    </w:p>
    <w:p w:rsidR="00B3061D" w:rsidRPr="00F80E00" w:rsidRDefault="00B3061D" w:rsidP="00B3061D">
      <w:pPr>
        <w:pStyle w:val="a5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</w:rPr>
      </w:pPr>
    </w:p>
    <w:p w:rsidR="00B3061D" w:rsidRPr="00F80E00" w:rsidRDefault="00B3061D" w:rsidP="00B3061D">
      <w:pPr>
        <w:pStyle w:val="a5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</w:rPr>
      </w:pPr>
    </w:p>
    <w:p w:rsidR="00B3061D" w:rsidRPr="00F80E00" w:rsidRDefault="00B3061D" w:rsidP="00B3061D">
      <w:pPr>
        <w:pStyle w:val="a5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</w:rPr>
      </w:pPr>
    </w:p>
    <w:p w:rsidR="00B3061D" w:rsidRPr="00F80E00" w:rsidRDefault="00B3061D" w:rsidP="00B3061D">
      <w:pPr>
        <w:pStyle w:val="a5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</w:rPr>
      </w:pPr>
    </w:p>
    <w:p w:rsidR="00C479E3" w:rsidRPr="00F80E00" w:rsidRDefault="00C479E3" w:rsidP="00B3061D">
      <w:pPr>
        <w:pStyle w:val="a5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</w:rPr>
      </w:pPr>
    </w:p>
    <w:p w:rsidR="00760968" w:rsidRDefault="00760968" w:rsidP="00B3061D">
      <w:pPr>
        <w:pStyle w:val="a5"/>
        <w:shd w:val="clear" w:color="auto" w:fill="FFFFFF" w:themeFill="background1"/>
        <w:spacing w:before="0" w:beforeAutospacing="0" w:after="0" w:afterAutospacing="0" w:line="360" w:lineRule="auto"/>
        <w:jc w:val="both"/>
        <w:rPr>
          <w:b/>
          <w:color w:val="000000"/>
        </w:rPr>
      </w:pPr>
    </w:p>
    <w:p w:rsidR="00C479E3" w:rsidRPr="00F80E00" w:rsidRDefault="00C479E3" w:rsidP="00B3061D">
      <w:pPr>
        <w:pStyle w:val="a5"/>
        <w:shd w:val="clear" w:color="auto" w:fill="FFFFFF" w:themeFill="background1"/>
        <w:spacing w:before="0" w:beforeAutospacing="0" w:after="0" w:afterAutospacing="0" w:line="360" w:lineRule="auto"/>
        <w:jc w:val="both"/>
        <w:rPr>
          <w:b/>
          <w:color w:val="000000"/>
        </w:rPr>
      </w:pPr>
      <w:r w:rsidRPr="00F80E00">
        <w:rPr>
          <w:b/>
          <w:color w:val="000000"/>
        </w:rPr>
        <w:lastRenderedPageBreak/>
        <w:t>СПИСОК РЕКОМЕНДУЕМОЙ УЧЕБНО-МЕТОДИЧЕСКОЙ ЛИТЕРАТУРЫ:</w:t>
      </w:r>
    </w:p>
    <w:p w:rsidR="00C479E3" w:rsidRPr="00F80E00" w:rsidRDefault="00F7099C" w:rsidP="00B3061D">
      <w:pPr>
        <w:pStyle w:val="a5"/>
        <w:numPr>
          <w:ilvl w:val="0"/>
          <w:numId w:val="29"/>
        </w:numPr>
        <w:shd w:val="clear" w:color="auto" w:fill="FFFFFF" w:themeFill="background1"/>
        <w:spacing w:before="0" w:beforeAutospacing="0" w:after="0" w:afterAutospacing="0" w:line="360" w:lineRule="auto"/>
        <w:ind w:left="0"/>
        <w:jc w:val="both"/>
        <w:rPr>
          <w:color w:val="000000"/>
        </w:rPr>
      </w:pPr>
      <w:r>
        <w:rPr>
          <w:color w:val="000000"/>
        </w:rPr>
        <w:t xml:space="preserve">Г.П. Шалаева, Английский язык для самых маленьких, </w:t>
      </w:r>
      <w:proofErr w:type="gramStart"/>
      <w:r>
        <w:rPr>
          <w:color w:val="000000"/>
        </w:rPr>
        <w:t>-М</w:t>
      </w:r>
      <w:proofErr w:type="gramEnd"/>
      <w:r>
        <w:rPr>
          <w:color w:val="000000"/>
        </w:rPr>
        <w:t xml:space="preserve">.; </w:t>
      </w:r>
      <w:proofErr w:type="spellStart"/>
      <w:r>
        <w:rPr>
          <w:color w:val="000000"/>
        </w:rPr>
        <w:t>Эксмо</w:t>
      </w:r>
      <w:proofErr w:type="spellEnd"/>
      <w:r>
        <w:rPr>
          <w:color w:val="000000"/>
        </w:rPr>
        <w:t>, 2015</w:t>
      </w:r>
      <w:r w:rsidR="00C479E3" w:rsidRPr="00F80E00">
        <w:rPr>
          <w:color w:val="000000"/>
        </w:rPr>
        <w:t>.</w:t>
      </w:r>
    </w:p>
    <w:p w:rsidR="00C479E3" w:rsidRPr="00F80E00" w:rsidRDefault="00F7099C" w:rsidP="00B3061D">
      <w:pPr>
        <w:pStyle w:val="a5"/>
        <w:numPr>
          <w:ilvl w:val="0"/>
          <w:numId w:val="29"/>
        </w:numPr>
        <w:shd w:val="clear" w:color="auto" w:fill="FFFFFF" w:themeFill="background1"/>
        <w:spacing w:before="0" w:beforeAutospacing="0" w:after="0" w:afterAutospacing="0" w:line="360" w:lineRule="auto"/>
        <w:ind w:left="0"/>
        <w:jc w:val="both"/>
        <w:rPr>
          <w:color w:val="000000"/>
        </w:rPr>
      </w:pPr>
      <w:r>
        <w:rPr>
          <w:color w:val="000000"/>
        </w:rPr>
        <w:t xml:space="preserve">Е.М. Гурвич, </w:t>
      </w:r>
      <w:r>
        <w:rPr>
          <w:color w:val="000000"/>
          <w:lang w:val="en-US"/>
        </w:rPr>
        <w:t>We</w:t>
      </w:r>
      <w:r w:rsidRPr="00F7099C">
        <w:rPr>
          <w:color w:val="000000"/>
        </w:rPr>
        <w:t xml:space="preserve"> </w:t>
      </w:r>
      <w:r>
        <w:rPr>
          <w:color w:val="000000"/>
          <w:lang w:val="en-US"/>
        </w:rPr>
        <w:t>play</w:t>
      </w:r>
      <w:r>
        <w:rPr>
          <w:color w:val="000000"/>
        </w:rPr>
        <w:t xml:space="preserve">  – М.: Перспектива, 1996</w:t>
      </w:r>
      <w:r w:rsidR="00C479E3" w:rsidRPr="00F80E00">
        <w:rPr>
          <w:color w:val="000000"/>
        </w:rPr>
        <w:t>.</w:t>
      </w:r>
    </w:p>
    <w:p w:rsidR="00C479E3" w:rsidRPr="00F80E00" w:rsidRDefault="00F7099C" w:rsidP="00B3061D">
      <w:pPr>
        <w:pStyle w:val="a5"/>
        <w:numPr>
          <w:ilvl w:val="0"/>
          <w:numId w:val="29"/>
        </w:numPr>
        <w:shd w:val="clear" w:color="auto" w:fill="FFFFFF" w:themeFill="background1"/>
        <w:spacing w:before="0" w:beforeAutospacing="0" w:after="0" w:afterAutospacing="0" w:line="360" w:lineRule="auto"/>
        <w:ind w:left="0"/>
        <w:jc w:val="both"/>
        <w:rPr>
          <w:color w:val="000000"/>
        </w:rPr>
      </w:pPr>
      <w:r>
        <w:rPr>
          <w:color w:val="000000"/>
        </w:rPr>
        <w:t xml:space="preserve">Д.М. </w:t>
      </w:r>
      <w:proofErr w:type="spellStart"/>
      <w:r w:rsidR="000F1DC4">
        <w:rPr>
          <w:color w:val="000000"/>
        </w:rPr>
        <w:t>Каркусова</w:t>
      </w:r>
      <w:proofErr w:type="spellEnd"/>
      <w:r w:rsidR="000F1DC4">
        <w:rPr>
          <w:color w:val="000000"/>
        </w:rPr>
        <w:t>. Грамматика английского языка для дете</w:t>
      </w:r>
      <w:proofErr w:type="gramStart"/>
      <w:r w:rsidR="007B5E67">
        <w:rPr>
          <w:color w:val="000000"/>
        </w:rPr>
        <w:t>й–</w:t>
      </w:r>
      <w:proofErr w:type="gramEnd"/>
      <w:r w:rsidR="007B5E67">
        <w:rPr>
          <w:color w:val="000000"/>
        </w:rPr>
        <w:t xml:space="preserve"> СП., КАРО, 2015</w:t>
      </w:r>
      <w:r w:rsidR="00C479E3" w:rsidRPr="00F80E00">
        <w:rPr>
          <w:color w:val="000000"/>
        </w:rPr>
        <w:t>.</w:t>
      </w:r>
    </w:p>
    <w:p w:rsidR="00C479E3" w:rsidRPr="000F1DC4" w:rsidRDefault="000F1DC4" w:rsidP="00B3061D">
      <w:pPr>
        <w:pStyle w:val="a5"/>
        <w:numPr>
          <w:ilvl w:val="0"/>
          <w:numId w:val="29"/>
        </w:numPr>
        <w:shd w:val="clear" w:color="auto" w:fill="FFFFFF" w:themeFill="background1"/>
        <w:spacing w:before="0" w:beforeAutospacing="0" w:after="0" w:afterAutospacing="0" w:line="360" w:lineRule="auto"/>
        <w:ind w:left="0"/>
        <w:jc w:val="both"/>
        <w:rPr>
          <w:color w:val="000000"/>
          <w:lang w:val="en-US"/>
        </w:rPr>
      </w:pPr>
      <w:r>
        <w:rPr>
          <w:rStyle w:val="a6"/>
          <w:i w:val="0"/>
          <w:iCs w:val="0"/>
          <w:color w:val="000000"/>
        </w:rPr>
        <w:t>В</w:t>
      </w:r>
      <w:r w:rsidRPr="000F1DC4">
        <w:rPr>
          <w:rStyle w:val="a6"/>
          <w:i w:val="0"/>
          <w:iCs w:val="0"/>
          <w:color w:val="000000"/>
          <w:lang w:val="en-US"/>
        </w:rPr>
        <w:t>.</w:t>
      </w:r>
      <w:r>
        <w:rPr>
          <w:rStyle w:val="a6"/>
          <w:i w:val="0"/>
          <w:iCs w:val="0"/>
          <w:color w:val="000000"/>
        </w:rPr>
        <w:t>Н</w:t>
      </w:r>
      <w:r w:rsidRPr="000F1DC4">
        <w:rPr>
          <w:rStyle w:val="a6"/>
          <w:i w:val="0"/>
          <w:iCs w:val="0"/>
          <w:color w:val="000000"/>
          <w:lang w:val="en-US"/>
        </w:rPr>
        <w:t xml:space="preserve">. </w:t>
      </w:r>
      <w:r>
        <w:rPr>
          <w:rStyle w:val="a6"/>
          <w:i w:val="0"/>
          <w:iCs w:val="0"/>
          <w:color w:val="000000"/>
        </w:rPr>
        <w:t>Мещерякова</w:t>
      </w:r>
      <w:r w:rsidRPr="000F1DC4">
        <w:rPr>
          <w:rStyle w:val="a6"/>
          <w:i w:val="0"/>
          <w:iCs w:val="0"/>
          <w:color w:val="000000"/>
          <w:lang w:val="en-US"/>
        </w:rPr>
        <w:t xml:space="preserve">, </w:t>
      </w:r>
      <w:r>
        <w:rPr>
          <w:rStyle w:val="a6"/>
          <w:i w:val="0"/>
          <w:iCs w:val="0"/>
          <w:color w:val="000000"/>
          <w:lang w:val="en-US"/>
        </w:rPr>
        <w:t>I can sing</w:t>
      </w:r>
      <w:r w:rsidR="00C479E3" w:rsidRPr="000F1DC4">
        <w:rPr>
          <w:color w:val="000000"/>
          <w:lang w:val="en-US"/>
        </w:rPr>
        <w:t xml:space="preserve">. - </w:t>
      </w:r>
      <w:r>
        <w:rPr>
          <w:color w:val="000000"/>
        </w:rPr>
        <w:t>Казань</w:t>
      </w:r>
      <w:r>
        <w:rPr>
          <w:color w:val="000000"/>
          <w:lang w:val="en-US"/>
        </w:rPr>
        <w:t>, 200</w:t>
      </w:r>
      <w:r w:rsidRPr="000F1DC4">
        <w:rPr>
          <w:color w:val="000000"/>
          <w:lang w:val="en-US"/>
        </w:rPr>
        <w:t>7</w:t>
      </w:r>
      <w:r w:rsidR="00C479E3" w:rsidRPr="000F1DC4">
        <w:rPr>
          <w:color w:val="000000"/>
          <w:lang w:val="en-US"/>
        </w:rPr>
        <w:t>.</w:t>
      </w:r>
    </w:p>
    <w:p w:rsidR="00C479E3" w:rsidRPr="005F4058" w:rsidRDefault="005F4058" w:rsidP="00B3061D">
      <w:pPr>
        <w:pStyle w:val="a5"/>
        <w:numPr>
          <w:ilvl w:val="0"/>
          <w:numId w:val="29"/>
        </w:numPr>
        <w:shd w:val="clear" w:color="auto" w:fill="FFFFFF" w:themeFill="background1"/>
        <w:spacing w:before="0" w:beforeAutospacing="0" w:after="0" w:afterAutospacing="0" w:line="360" w:lineRule="auto"/>
        <w:ind w:left="0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Caroline </w:t>
      </w:r>
      <w:proofErr w:type="spellStart"/>
      <w:r>
        <w:rPr>
          <w:color w:val="000000"/>
          <w:lang w:val="en-US"/>
        </w:rPr>
        <w:t>Bucknall</w:t>
      </w:r>
      <w:proofErr w:type="spellEnd"/>
      <w:r>
        <w:rPr>
          <w:color w:val="000000"/>
          <w:lang w:val="en-US"/>
        </w:rPr>
        <w:t>, One Bear in the picture.</w:t>
      </w:r>
      <w:r w:rsidR="00C479E3" w:rsidRPr="005F4058">
        <w:rPr>
          <w:color w:val="000000"/>
          <w:lang w:val="en-US"/>
        </w:rPr>
        <w:t xml:space="preserve"> – </w:t>
      </w:r>
      <w:r>
        <w:rPr>
          <w:color w:val="000000"/>
          <w:lang w:val="en-US"/>
        </w:rPr>
        <w:t>L.:MACMILLAN CHILDREN BOOKS,</w:t>
      </w:r>
      <w:r w:rsidR="007B5E67" w:rsidRPr="007B5E67">
        <w:rPr>
          <w:color w:val="000000"/>
          <w:lang w:val="en-US"/>
        </w:rPr>
        <w:t>2014</w:t>
      </w:r>
    </w:p>
    <w:p w:rsidR="00214DC1" w:rsidRPr="00214DC1" w:rsidRDefault="00C479E3" w:rsidP="00B3061D">
      <w:pPr>
        <w:pStyle w:val="a5"/>
        <w:numPr>
          <w:ilvl w:val="0"/>
          <w:numId w:val="29"/>
        </w:numPr>
        <w:shd w:val="clear" w:color="auto" w:fill="FFFFFF" w:themeFill="background1"/>
        <w:spacing w:before="0" w:beforeAutospacing="0" w:after="0" w:afterAutospacing="0" w:line="360" w:lineRule="auto"/>
        <w:ind w:left="0"/>
        <w:jc w:val="both"/>
        <w:rPr>
          <w:color w:val="000000"/>
        </w:rPr>
      </w:pPr>
      <w:proofErr w:type="spellStart"/>
      <w:r w:rsidRPr="00F80E00">
        <w:rPr>
          <w:color w:val="000000"/>
        </w:rPr>
        <w:t>Каркусова</w:t>
      </w:r>
      <w:proofErr w:type="spellEnd"/>
      <w:r w:rsidRPr="00F80E00">
        <w:rPr>
          <w:color w:val="000000"/>
        </w:rPr>
        <w:t xml:space="preserve"> Д.М. Учим английскому языку, играя. Пособие для учите</w:t>
      </w:r>
      <w:r w:rsidR="007B5E67">
        <w:rPr>
          <w:color w:val="000000"/>
        </w:rPr>
        <w:t>лей. – Ростов н/Д., Феникс, 2014</w:t>
      </w:r>
    </w:p>
    <w:p w:rsidR="00C479E3" w:rsidRPr="00F80E00" w:rsidRDefault="00214DC1" w:rsidP="00B3061D">
      <w:pPr>
        <w:pStyle w:val="a5"/>
        <w:numPr>
          <w:ilvl w:val="0"/>
          <w:numId w:val="29"/>
        </w:numPr>
        <w:shd w:val="clear" w:color="auto" w:fill="FFFFFF" w:themeFill="background1"/>
        <w:spacing w:before="0" w:beforeAutospacing="0" w:after="0" w:afterAutospacing="0" w:line="360" w:lineRule="auto"/>
        <w:ind w:left="0"/>
        <w:jc w:val="both"/>
        <w:rPr>
          <w:color w:val="000000"/>
        </w:rPr>
      </w:pPr>
      <w:r>
        <w:rPr>
          <w:color w:val="000000"/>
        </w:rPr>
        <w:t xml:space="preserve">Валентина </w:t>
      </w:r>
      <w:proofErr w:type="spellStart"/>
      <w:r>
        <w:rPr>
          <w:color w:val="000000"/>
        </w:rPr>
        <w:t>Скульте</w:t>
      </w:r>
      <w:proofErr w:type="spellEnd"/>
      <w:r>
        <w:rPr>
          <w:color w:val="000000"/>
        </w:rPr>
        <w:t>, Английский для детей – Айрис-Пресс, 2015</w:t>
      </w:r>
      <w:r w:rsidR="00C479E3" w:rsidRPr="00F80E00">
        <w:rPr>
          <w:color w:val="000000"/>
        </w:rPr>
        <w:t>.</w:t>
      </w:r>
    </w:p>
    <w:p w:rsidR="00C479E3" w:rsidRPr="00F80E00" w:rsidRDefault="00C479E3" w:rsidP="00B3061D">
      <w:pPr>
        <w:pStyle w:val="a5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</w:rPr>
      </w:pPr>
    </w:p>
    <w:p w:rsidR="00C479E3" w:rsidRPr="00F80E00" w:rsidRDefault="00C479E3" w:rsidP="00B3061D">
      <w:pPr>
        <w:pStyle w:val="a5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</w:rPr>
      </w:pPr>
      <w:r w:rsidRPr="00F80E00">
        <w:rPr>
          <w:color w:val="000000"/>
        </w:rPr>
        <w:t>ЭЛЕКТРОННЫЕ РЕСУРСЫ</w:t>
      </w:r>
    </w:p>
    <w:p w:rsidR="00C479E3" w:rsidRPr="00F80E00" w:rsidRDefault="00C479E3" w:rsidP="00B3061D">
      <w:pPr>
        <w:pStyle w:val="a5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</w:rPr>
      </w:pPr>
    </w:p>
    <w:p w:rsidR="00C479E3" w:rsidRPr="00F80E00" w:rsidRDefault="00C479E3" w:rsidP="00B3061D">
      <w:pPr>
        <w:pStyle w:val="a5"/>
        <w:numPr>
          <w:ilvl w:val="0"/>
          <w:numId w:val="30"/>
        </w:numPr>
        <w:shd w:val="clear" w:color="auto" w:fill="FFFFFF" w:themeFill="background1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F80E00">
        <w:rPr>
          <w:color w:val="000000"/>
        </w:rPr>
        <w:t>Гришкова О.В. «Игровые технологии на уроках английского языка»</w:t>
      </w:r>
      <w:hyperlink r:id="rId9" w:history="1">
        <w:r w:rsidRPr="00F80E00">
          <w:rPr>
            <w:rStyle w:val="a7"/>
            <w:color w:val="00000A"/>
          </w:rPr>
          <w:t>https://multiurok.ru/files/ighrovyie-tiekhnologhii-na-urokakh-anghliiskogho-3.html</w:t>
        </w:r>
      </w:hyperlink>
      <w:r w:rsidRPr="00F80E00">
        <w:rPr>
          <w:color w:val="000000"/>
        </w:rPr>
        <w:t>.</w:t>
      </w:r>
    </w:p>
    <w:p w:rsidR="00C479E3" w:rsidRPr="00F80E00" w:rsidRDefault="00C479E3" w:rsidP="00B3061D">
      <w:pPr>
        <w:pStyle w:val="a5"/>
        <w:numPr>
          <w:ilvl w:val="0"/>
          <w:numId w:val="30"/>
        </w:numPr>
        <w:shd w:val="clear" w:color="auto" w:fill="FFFFFF" w:themeFill="background1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F80E00">
        <w:rPr>
          <w:color w:val="000000"/>
          <w:lang w:val="en-US"/>
        </w:rPr>
        <w:t xml:space="preserve">Irina </w:t>
      </w:r>
      <w:proofErr w:type="spellStart"/>
      <w:r w:rsidRPr="00F80E00">
        <w:rPr>
          <w:color w:val="000000"/>
          <w:lang w:val="en-US"/>
        </w:rPr>
        <w:t>Botnari</w:t>
      </w:r>
      <w:proofErr w:type="spellEnd"/>
      <w:r w:rsidRPr="00F80E00">
        <w:rPr>
          <w:color w:val="000000"/>
          <w:lang w:val="en-US"/>
        </w:rPr>
        <w:t xml:space="preserve"> «Teaching with Flashcards. </w:t>
      </w:r>
      <w:proofErr w:type="spellStart"/>
      <w:proofErr w:type="gramStart"/>
      <w:r w:rsidRPr="00F80E00">
        <w:rPr>
          <w:color w:val="000000"/>
        </w:rPr>
        <w:t>Part</w:t>
      </w:r>
      <w:proofErr w:type="spellEnd"/>
      <w:r w:rsidRPr="00F80E00">
        <w:rPr>
          <w:color w:val="000000"/>
        </w:rPr>
        <w:t> 2» (Использование карточек на уроке английского языка.</w:t>
      </w:r>
      <w:proofErr w:type="gramEnd"/>
      <w:r w:rsidRPr="00F80E00">
        <w:rPr>
          <w:color w:val="000000"/>
        </w:rPr>
        <w:t xml:space="preserve"> Часть</w:t>
      </w:r>
      <w:proofErr w:type="gramStart"/>
      <w:r w:rsidRPr="00F80E00">
        <w:rPr>
          <w:color w:val="000000"/>
        </w:rPr>
        <w:t>2</w:t>
      </w:r>
      <w:proofErr w:type="gramEnd"/>
      <w:r w:rsidRPr="00F80E00">
        <w:rPr>
          <w:color w:val="000000"/>
        </w:rPr>
        <w:t>)</w:t>
      </w:r>
    </w:p>
    <w:p w:rsidR="00C479E3" w:rsidRPr="00F80E00" w:rsidRDefault="00512BF9" w:rsidP="00B3061D">
      <w:pPr>
        <w:pStyle w:val="a5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</w:rPr>
      </w:pPr>
      <w:hyperlink r:id="rId10" w:history="1">
        <w:r w:rsidR="00C479E3" w:rsidRPr="00F80E00">
          <w:rPr>
            <w:rStyle w:val="a7"/>
            <w:color w:val="00000A"/>
          </w:rPr>
          <w:t>https://www.youtube.com/watch?v=ADjlcrBlbZA</w:t>
        </w:r>
      </w:hyperlink>
    </w:p>
    <w:p w:rsidR="00C479E3" w:rsidRPr="00F80E00" w:rsidRDefault="00C479E3" w:rsidP="00B3061D">
      <w:pPr>
        <w:pStyle w:val="a5"/>
        <w:numPr>
          <w:ilvl w:val="0"/>
          <w:numId w:val="31"/>
        </w:numPr>
        <w:shd w:val="clear" w:color="auto" w:fill="FFFFFF" w:themeFill="background1"/>
        <w:spacing w:before="0" w:beforeAutospacing="0" w:after="0" w:afterAutospacing="0" w:line="360" w:lineRule="auto"/>
        <w:ind w:left="0"/>
        <w:jc w:val="both"/>
        <w:rPr>
          <w:color w:val="000000"/>
          <w:lang w:val="en-US"/>
        </w:rPr>
      </w:pPr>
      <w:r w:rsidRPr="00F80E00">
        <w:rPr>
          <w:color w:val="000000"/>
          <w:lang w:val="en-US"/>
        </w:rPr>
        <w:t xml:space="preserve">Irina </w:t>
      </w:r>
      <w:proofErr w:type="spellStart"/>
      <w:r w:rsidRPr="00F80E00">
        <w:rPr>
          <w:color w:val="000000"/>
          <w:lang w:val="en-US"/>
        </w:rPr>
        <w:t>Botnari</w:t>
      </w:r>
      <w:proofErr w:type="spellEnd"/>
      <w:r w:rsidRPr="00F80E00">
        <w:rPr>
          <w:color w:val="000000"/>
          <w:lang w:val="en-US"/>
        </w:rPr>
        <w:t xml:space="preserve"> «ESL Teaching: Pair work is a great technique to teach» (</w:t>
      </w:r>
      <w:r w:rsidRPr="00F80E00">
        <w:rPr>
          <w:color w:val="000000"/>
        </w:rPr>
        <w:t>Работа</w:t>
      </w:r>
      <w:r w:rsidRPr="00F80E00">
        <w:rPr>
          <w:color w:val="000000"/>
          <w:lang w:val="en-US"/>
        </w:rPr>
        <w:t> </w:t>
      </w:r>
      <w:r w:rsidRPr="00F80E00">
        <w:rPr>
          <w:color w:val="000000"/>
        </w:rPr>
        <w:t>в</w:t>
      </w:r>
      <w:r w:rsidRPr="00F80E00">
        <w:rPr>
          <w:color w:val="000000"/>
          <w:lang w:val="en-US"/>
        </w:rPr>
        <w:t> </w:t>
      </w:r>
      <w:r w:rsidRPr="00F80E00">
        <w:rPr>
          <w:color w:val="000000"/>
        </w:rPr>
        <w:t>парах</w:t>
      </w:r>
      <w:r w:rsidRPr="00F80E00">
        <w:rPr>
          <w:color w:val="000000"/>
          <w:lang w:val="en-US"/>
        </w:rPr>
        <w:t> –</w:t>
      </w:r>
      <w:r w:rsidRPr="00F80E00">
        <w:rPr>
          <w:color w:val="000000"/>
        </w:rPr>
        <w:t>отличная</w:t>
      </w:r>
      <w:r w:rsidRPr="00F80E00">
        <w:rPr>
          <w:color w:val="000000"/>
          <w:lang w:val="en-US"/>
        </w:rPr>
        <w:t> </w:t>
      </w:r>
      <w:r w:rsidRPr="00F80E00">
        <w:rPr>
          <w:color w:val="000000"/>
        </w:rPr>
        <w:t>технология</w:t>
      </w:r>
      <w:r w:rsidRPr="00F80E00">
        <w:rPr>
          <w:color w:val="000000"/>
          <w:lang w:val="en-US"/>
        </w:rPr>
        <w:t> </w:t>
      </w:r>
      <w:r w:rsidRPr="00F80E00">
        <w:rPr>
          <w:color w:val="000000"/>
        </w:rPr>
        <w:t>обучения</w:t>
      </w:r>
      <w:r w:rsidRPr="00F80E00">
        <w:rPr>
          <w:color w:val="000000"/>
          <w:lang w:val="en-US"/>
        </w:rPr>
        <w:t>) </w:t>
      </w:r>
      <w:hyperlink r:id="rId11" w:history="1">
        <w:r w:rsidRPr="00F80E00">
          <w:rPr>
            <w:rStyle w:val="a7"/>
            <w:color w:val="00000A"/>
            <w:lang w:val="en-US"/>
          </w:rPr>
          <w:t>https://www.youtube.com/watch?v=yzEHEsiTkJs</w:t>
        </w:r>
      </w:hyperlink>
    </w:p>
    <w:p w:rsidR="00C479E3" w:rsidRPr="00F80E00" w:rsidRDefault="00C479E3" w:rsidP="00B3061D">
      <w:pPr>
        <w:pStyle w:val="a5"/>
        <w:numPr>
          <w:ilvl w:val="0"/>
          <w:numId w:val="31"/>
        </w:numPr>
        <w:shd w:val="clear" w:color="auto" w:fill="FFFFFF" w:themeFill="background1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F80E00">
        <w:rPr>
          <w:color w:val="000000"/>
          <w:lang w:val="en-US"/>
        </w:rPr>
        <w:t xml:space="preserve">Irina </w:t>
      </w:r>
      <w:proofErr w:type="spellStart"/>
      <w:r w:rsidRPr="00F80E00">
        <w:rPr>
          <w:color w:val="000000"/>
          <w:lang w:val="en-US"/>
        </w:rPr>
        <w:t>Botnari</w:t>
      </w:r>
      <w:proofErr w:type="spellEnd"/>
      <w:r w:rsidRPr="00F80E00">
        <w:rPr>
          <w:color w:val="000000"/>
          <w:lang w:val="en-US"/>
        </w:rPr>
        <w:t xml:space="preserve"> «</w:t>
      </w:r>
      <w:r w:rsidRPr="00F80E00">
        <w:rPr>
          <w:color w:val="000000"/>
        </w:rPr>
        <w:t>Урок</w:t>
      </w:r>
      <w:r w:rsidRPr="00F80E00">
        <w:rPr>
          <w:color w:val="000000"/>
          <w:lang w:val="en-US"/>
        </w:rPr>
        <w:t> </w:t>
      </w:r>
      <w:r w:rsidRPr="00F80E00">
        <w:rPr>
          <w:color w:val="000000"/>
        </w:rPr>
        <w:t>в</w:t>
      </w:r>
      <w:r w:rsidRPr="00F80E00">
        <w:rPr>
          <w:color w:val="000000"/>
          <w:lang w:val="en-US"/>
        </w:rPr>
        <w:t> My English School. </w:t>
      </w:r>
      <w:proofErr w:type="spellStart"/>
      <w:r w:rsidRPr="00F80E00">
        <w:rPr>
          <w:color w:val="000000"/>
        </w:rPr>
        <w:t>Memory</w:t>
      </w:r>
      <w:proofErr w:type="spellEnd"/>
      <w:r w:rsidRPr="00F80E00">
        <w:rPr>
          <w:color w:val="000000"/>
        </w:rPr>
        <w:t xml:space="preserve"> </w:t>
      </w:r>
      <w:proofErr w:type="spellStart"/>
      <w:r w:rsidRPr="00F80E00">
        <w:rPr>
          <w:color w:val="000000"/>
        </w:rPr>
        <w:t>game</w:t>
      </w:r>
      <w:proofErr w:type="spellEnd"/>
      <w:r w:rsidRPr="00F80E00">
        <w:rPr>
          <w:color w:val="000000"/>
        </w:rPr>
        <w:t xml:space="preserve"> </w:t>
      </w:r>
      <w:proofErr w:type="spellStart"/>
      <w:r w:rsidRPr="00F80E00">
        <w:rPr>
          <w:color w:val="000000"/>
        </w:rPr>
        <w:t>for</w:t>
      </w:r>
      <w:proofErr w:type="spellEnd"/>
      <w:r w:rsidRPr="00F80E00">
        <w:rPr>
          <w:color w:val="000000"/>
        </w:rPr>
        <w:t xml:space="preserve"> </w:t>
      </w:r>
      <w:proofErr w:type="spellStart"/>
      <w:r w:rsidRPr="00F80E00">
        <w:rPr>
          <w:color w:val="000000"/>
        </w:rPr>
        <w:t>children</w:t>
      </w:r>
      <w:proofErr w:type="spellEnd"/>
      <w:r w:rsidRPr="00F80E00">
        <w:rPr>
          <w:color w:val="000000"/>
        </w:rPr>
        <w:t>.» (Игра для детей на развитие памяти)</w:t>
      </w:r>
    </w:p>
    <w:p w:rsidR="00C479E3" w:rsidRPr="00F80E00" w:rsidRDefault="00512BF9" w:rsidP="00B3061D">
      <w:pPr>
        <w:pStyle w:val="a5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</w:rPr>
      </w:pPr>
      <w:hyperlink r:id="rId12" w:history="1">
        <w:r w:rsidR="00C479E3" w:rsidRPr="00F80E00">
          <w:rPr>
            <w:rStyle w:val="a7"/>
            <w:color w:val="00000A"/>
          </w:rPr>
          <w:t>https://www.youtube.com/watch?v=ou09QCQGXJU</w:t>
        </w:r>
      </w:hyperlink>
    </w:p>
    <w:p w:rsidR="00C479E3" w:rsidRPr="00F80E00" w:rsidRDefault="00C479E3" w:rsidP="00B3061D">
      <w:pPr>
        <w:pStyle w:val="a5"/>
        <w:numPr>
          <w:ilvl w:val="0"/>
          <w:numId w:val="32"/>
        </w:numPr>
        <w:shd w:val="clear" w:color="auto" w:fill="FFFFFF" w:themeFill="background1"/>
        <w:spacing w:before="0" w:beforeAutospacing="0" w:after="0" w:afterAutospacing="0" w:line="360" w:lineRule="auto"/>
        <w:ind w:left="0"/>
        <w:jc w:val="both"/>
        <w:rPr>
          <w:color w:val="000000"/>
          <w:lang w:val="en-US"/>
        </w:rPr>
      </w:pPr>
      <w:r w:rsidRPr="00F80E00">
        <w:rPr>
          <w:color w:val="000000"/>
          <w:lang w:val="en-US"/>
        </w:rPr>
        <w:t xml:space="preserve">Irina </w:t>
      </w:r>
      <w:proofErr w:type="spellStart"/>
      <w:r w:rsidRPr="00F80E00">
        <w:rPr>
          <w:color w:val="000000"/>
          <w:lang w:val="en-US"/>
        </w:rPr>
        <w:t>Botnari</w:t>
      </w:r>
      <w:proofErr w:type="spellEnd"/>
      <w:r w:rsidRPr="00F80E00">
        <w:rPr>
          <w:color w:val="000000"/>
          <w:lang w:val="en-US"/>
        </w:rPr>
        <w:t xml:space="preserve"> «Christmas Lesson in My English School (2013)» (</w:t>
      </w:r>
      <w:r w:rsidRPr="00F80E00">
        <w:rPr>
          <w:color w:val="000000"/>
        </w:rPr>
        <w:t>Рождественский</w:t>
      </w:r>
      <w:r w:rsidRPr="00F80E00">
        <w:rPr>
          <w:color w:val="000000"/>
          <w:lang w:val="en-US"/>
        </w:rPr>
        <w:t> </w:t>
      </w:r>
      <w:r w:rsidRPr="00F80E00">
        <w:rPr>
          <w:color w:val="000000"/>
        </w:rPr>
        <w:t>урок</w:t>
      </w:r>
      <w:r w:rsidRPr="00F80E00">
        <w:rPr>
          <w:color w:val="000000"/>
          <w:lang w:val="en-US"/>
        </w:rPr>
        <w:t> </w:t>
      </w:r>
      <w:proofErr w:type="spellStart"/>
      <w:r w:rsidRPr="00F80E00">
        <w:rPr>
          <w:color w:val="000000"/>
        </w:rPr>
        <w:t>длядетей</w:t>
      </w:r>
      <w:proofErr w:type="spellEnd"/>
      <w:r w:rsidRPr="00F80E00">
        <w:rPr>
          <w:color w:val="000000"/>
          <w:lang w:val="en-US"/>
        </w:rPr>
        <w:t> </w:t>
      </w:r>
      <w:r w:rsidRPr="00F80E00">
        <w:rPr>
          <w:color w:val="000000"/>
        </w:rPr>
        <w:t>в</w:t>
      </w:r>
      <w:r w:rsidRPr="00F80E00">
        <w:rPr>
          <w:color w:val="000000"/>
          <w:lang w:val="en-US"/>
        </w:rPr>
        <w:t> </w:t>
      </w:r>
      <w:r w:rsidRPr="00F80E00">
        <w:rPr>
          <w:color w:val="000000"/>
        </w:rPr>
        <w:t>школе</w:t>
      </w:r>
      <w:r w:rsidRPr="00F80E00">
        <w:rPr>
          <w:color w:val="000000"/>
          <w:lang w:val="en-US"/>
        </w:rPr>
        <w:t>)</w:t>
      </w:r>
    </w:p>
    <w:p w:rsidR="00C479E3" w:rsidRPr="00F80E00" w:rsidRDefault="00512BF9" w:rsidP="00B3061D">
      <w:pPr>
        <w:pStyle w:val="a5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  <w:lang w:val="en-US"/>
        </w:rPr>
      </w:pPr>
      <w:hyperlink r:id="rId13" w:history="1">
        <w:r w:rsidR="00C479E3" w:rsidRPr="00F80E00">
          <w:rPr>
            <w:rStyle w:val="a7"/>
            <w:color w:val="00000A"/>
            <w:lang w:val="en-US"/>
          </w:rPr>
          <w:t>https://www.youtube.com/watch?v=K542dGbBp4o</w:t>
        </w:r>
      </w:hyperlink>
    </w:p>
    <w:p w:rsidR="00C479E3" w:rsidRPr="00F80E00" w:rsidRDefault="00C479E3" w:rsidP="00B3061D">
      <w:pPr>
        <w:pStyle w:val="a5"/>
        <w:numPr>
          <w:ilvl w:val="0"/>
          <w:numId w:val="33"/>
        </w:numPr>
        <w:shd w:val="clear" w:color="auto" w:fill="FFFFFF" w:themeFill="background1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F80E00">
        <w:rPr>
          <w:color w:val="000000"/>
        </w:rPr>
        <w:t>Савина Е.С. « Театрализация на уроках английского языка как средство снятия языкового барьера, развития устной речи учащихся и повышения мотивации изучения английского языка»</w:t>
      </w:r>
    </w:p>
    <w:p w:rsidR="00C479E3" w:rsidRPr="00F80E00" w:rsidRDefault="00512BF9" w:rsidP="00B3061D">
      <w:pPr>
        <w:pStyle w:val="a5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</w:rPr>
      </w:pPr>
      <w:hyperlink r:id="rId14" w:history="1">
        <w:r w:rsidR="00C479E3" w:rsidRPr="00F80E00">
          <w:rPr>
            <w:rStyle w:val="a7"/>
            <w:color w:val="00000A"/>
          </w:rPr>
          <w:t>https://infourok.ru/_teatralizaciya_na_urokah_angliyskogo_yazyka_kak_sredstvo_snyatiya_yazykovogo_baryera_razvitiya-483147.htm</w:t>
        </w:r>
      </w:hyperlink>
    </w:p>
    <w:p w:rsidR="00C479E3" w:rsidRPr="00F80E00" w:rsidRDefault="00C479E3" w:rsidP="00B3061D">
      <w:pPr>
        <w:pStyle w:val="a5"/>
        <w:numPr>
          <w:ilvl w:val="0"/>
          <w:numId w:val="34"/>
        </w:numPr>
        <w:shd w:val="clear" w:color="auto" w:fill="FFFFFF" w:themeFill="background1"/>
        <w:spacing w:before="0" w:beforeAutospacing="0" w:after="0" w:afterAutospacing="0" w:line="360" w:lineRule="auto"/>
        <w:ind w:left="0"/>
        <w:jc w:val="both"/>
        <w:rPr>
          <w:color w:val="000000"/>
        </w:rPr>
      </w:pPr>
      <w:proofErr w:type="spellStart"/>
      <w:r w:rsidRPr="00F80E00">
        <w:rPr>
          <w:color w:val="000000"/>
        </w:rPr>
        <w:t>Волинец</w:t>
      </w:r>
      <w:proofErr w:type="spellEnd"/>
      <w:r w:rsidRPr="00F80E00">
        <w:rPr>
          <w:color w:val="000000"/>
        </w:rPr>
        <w:t xml:space="preserve"> Н.И. «Пальчиковая гимнастика на уроках английского языка»</w:t>
      </w:r>
    </w:p>
    <w:p w:rsidR="00C479E3" w:rsidRPr="00F80E00" w:rsidRDefault="00512BF9" w:rsidP="00B3061D">
      <w:pPr>
        <w:pStyle w:val="a5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</w:rPr>
      </w:pPr>
      <w:hyperlink r:id="rId15" w:history="1">
        <w:r w:rsidR="00C479E3" w:rsidRPr="00F80E00">
          <w:rPr>
            <w:rStyle w:val="a7"/>
            <w:color w:val="00000A"/>
          </w:rPr>
          <w:t>http://gigabaza.ru/doc/115960.html</w:t>
        </w:r>
      </w:hyperlink>
    </w:p>
    <w:p w:rsidR="00C479E3" w:rsidRPr="00F80E00" w:rsidRDefault="00C479E3" w:rsidP="00B3061D">
      <w:pPr>
        <w:numPr>
          <w:ilvl w:val="0"/>
          <w:numId w:val="35"/>
        </w:numPr>
        <w:shd w:val="clear" w:color="auto" w:fill="FFFFFF" w:themeFill="background1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Исламова Р.Х. «Сюжетно-ролевые игры при обучении английскому языку»</w:t>
      </w:r>
    </w:p>
    <w:p w:rsidR="00C479E3" w:rsidRPr="00F80E00" w:rsidRDefault="00512BF9" w:rsidP="00B3061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6" w:history="1">
        <w:r w:rsidR="00C479E3" w:rsidRPr="00F80E00">
          <w:rPr>
            <w:rFonts w:ascii="Times New Roman" w:eastAsia="Times New Roman" w:hAnsi="Times New Roman" w:cs="Times New Roman"/>
            <w:color w:val="00000A"/>
            <w:sz w:val="24"/>
            <w:szCs w:val="24"/>
            <w:lang w:eastAsia="ru-RU"/>
          </w:rPr>
          <w:t>http://www.teacher-rt.ru/index.php/biblioteka/anglijskij-yazyk/880-sjuzhetno_rolevye_igry_pri_obuchenii_anglijskomu_jazyku</w:t>
        </w:r>
      </w:hyperlink>
    </w:p>
    <w:sectPr w:rsidR="00C479E3" w:rsidRPr="00F80E00" w:rsidSect="005A3745">
      <w:headerReference w:type="default" r:id="rId17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BF9" w:rsidRDefault="00512BF9" w:rsidP="005A3745">
      <w:pPr>
        <w:spacing w:after="0" w:line="240" w:lineRule="auto"/>
      </w:pPr>
      <w:r>
        <w:separator/>
      </w:r>
    </w:p>
  </w:endnote>
  <w:endnote w:type="continuationSeparator" w:id="0">
    <w:p w:rsidR="00512BF9" w:rsidRDefault="00512BF9" w:rsidP="005A3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BF9" w:rsidRDefault="00512BF9" w:rsidP="005A3745">
      <w:pPr>
        <w:spacing w:after="0" w:line="240" w:lineRule="auto"/>
      </w:pPr>
      <w:r>
        <w:separator/>
      </w:r>
    </w:p>
  </w:footnote>
  <w:footnote w:type="continuationSeparator" w:id="0">
    <w:p w:rsidR="00512BF9" w:rsidRDefault="00512BF9" w:rsidP="005A37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4765741"/>
      <w:docPartObj>
        <w:docPartGallery w:val="Page Numbers (Top of Page)"/>
        <w:docPartUnique/>
      </w:docPartObj>
    </w:sdtPr>
    <w:sdtEndPr/>
    <w:sdtContent>
      <w:p w:rsidR="005A3745" w:rsidRDefault="005A374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2FF7">
          <w:rPr>
            <w:noProof/>
          </w:rPr>
          <w:t>17</w:t>
        </w:r>
        <w:r>
          <w:fldChar w:fldCharType="end"/>
        </w:r>
      </w:p>
    </w:sdtContent>
  </w:sdt>
  <w:p w:rsidR="005A3745" w:rsidRDefault="005A374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362EA"/>
    <w:multiLevelType w:val="multilevel"/>
    <w:tmpl w:val="047A05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7D58E1"/>
    <w:multiLevelType w:val="multilevel"/>
    <w:tmpl w:val="D7E06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AA1539"/>
    <w:multiLevelType w:val="multilevel"/>
    <w:tmpl w:val="AA00458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144C5B"/>
    <w:multiLevelType w:val="multilevel"/>
    <w:tmpl w:val="FBD82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E82C4B"/>
    <w:multiLevelType w:val="multilevel"/>
    <w:tmpl w:val="DAA0C2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522A4A"/>
    <w:multiLevelType w:val="multilevel"/>
    <w:tmpl w:val="1FC42A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AE12E4"/>
    <w:multiLevelType w:val="multilevel"/>
    <w:tmpl w:val="C2EC8DD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1395FAB"/>
    <w:multiLevelType w:val="hybridMultilevel"/>
    <w:tmpl w:val="DF1CDC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E85E66"/>
    <w:multiLevelType w:val="multilevel"/>
    <w:tmpl w:val="809EB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B755C6"/>
    <w:multiLevelType w:val="multilevel"/>
    <w:tmpl w:val="BF5CCE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F1398E"/>
    <w:multiLevelType w:val="multilevel"/>
    <w:tmpl w:val="7048E2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3A1FAA"/>
    <w:multiLevelType w:val="multilevel"/>
    <w:tmpl w:val="029C9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7116703"/>
    <w:multiLevelType w:val="multilevel"/>
    <w:tmpl w:val="614E7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3607D2"/>
    <w:multiLevelType w:val="multilevel"/>
    <w:tmpl w:val="2DC42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CD75CC8"/>
    <w:multiLevelType w:val="multilevel"/>
    <w:tmpl w:val="68F87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DFB360F"/>
    <w:multiLevelType w:val="multilevel"/>
    <w:tmpl w:val="362A6A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A3300E1"/>
    <w:multiLevelType w:val="multilevel"/>
    <w:tmpl w:val="F2205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B852727"/>
    <w:multiLevelType w:val="multilevel"/>
    <w:tmpl w:val="9CDE6F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D1A5A38"/>
    <w:multiLevelType w:val="multilevel"/>
    <w:tmpl w:val="9F285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E4816EC"/>
    <w:multiLevelType w:val="multilevel"/>
    <w:tmpl w:val="35685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5383BC3"/>
    <w:multiLevelType w:val="multilevel"/>
    <w:tmpl w:val="D19A8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7A8454C"/>
    <w:multiLevelType w:val="multilevel"/>
    <w:tmpl w:val="7DD61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9092574"/>
    <w:multiLevelType w:val="multilevel"/>
    <w:tmpl w:val="3C7E1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DF8653A"/>
    <w:multiLevelType w:val="multilevel"/>
    <w:tmpl w:val="65A62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F094930"/>
    <w:multiLevelType w:val="multilevel"/>
    <w:tmpl w:val="FCA04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05F1FDA"/>
    <w:multiLevelType w:val="multilevel"/>
    <w:tmpl w:val="284EBD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2A666E1"/>
    <w:multiLevelType w:val="multilevel"/>
    <w:tmpl w:val="22AA48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8404AFD"/>
    <w:multiLevelType w:val="multilevel"/>
    <w:tmpl w:val="401CDB4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D083859"/>
    <w:multiLevelType w:val="multilevel"/>
    <w:tmpl w:val="D374939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EAB072F"/>
    <w:multiLevelType w:val="multilevel"/>
    <w:tmpl w:val="AB601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10A0EC6"/>
    <w:multiLevelType w:val="multilevel"/>
    <w:tmpl w:val="078CD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25A6864"/>
    <w:multiLevelType w:val="multilevel"/>
    <w:tmpl w:val="040A7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4D345F6"/>
    <w:multiLevelType w:val="multilevel"/>
    <w:tmpl w:val="48DA2EC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FFC6A2B"/>
    <w:multiLevelType w:val="multilevel"/>
    <w:tmpl w:val="9D6A94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24229B3"/>
    <w:multiLevelType w:val="multilevel"/>
    <w:tmpl w:val="D6422A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BA1108E"/>
    <w:multiLevelType w:val="multilevel"/>
    <w:tmpl w:val="71D8E9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C563BA8"/>
    <w:multiLevelType w:val="multilevel"/>
    <w:tmpl w:val="C3BEC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E1C42FB"/>
    <w:multiLevelType w:val="multilevel"/>
    <w:tmpl w:val="95E87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E57181D"/>
    <w:multiLevelType w:val="multilevel"/>
    <w:tmpl w:val="839201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23"/>
  </w:num>
  <w:num w:numId="3">
    <w:abstractNumId w:val="10"/>
  </w:num>
  <w:num w:numId="4">
    <w:abstractNumId w:val="25"/>
  </w:num>
  <w:num w:numId="5">
    <w:abstractNumId w:val="14"/>
  </w:num>
  <w:num w:numId="6">
    <w:abstractNumId w:val="13"/>
  </w:num>
  <w:num w:numId="7">
    <w:abstractNumId w:val="3"/>
  </w:num>
  <w:num w:numId="8">
    <w:abstractNumId w:val="12"/>
  </w:num>
  <w:num w:numId="9">
    <w:abstractNumId w:val="21"/>
  </w:num>
  <w:num w:numId="10">
    <w:abstractNumId w:val="19"/>
  </w:num>
  <w:num w:numId="11">
    <w:abstractNumId w:val="18"/>
  </w:num>
  <w:num w:numId="12">
    <w:abstractNumId w:val="24"/>
  </w:num>
  <w:num w:numId="13">
    <w:abstractNumId w:val="22"/>
  </w:num>
  <w:num w:numId="14">
    <w:abstractNumId w:val="16"/>
  </w:num>
  <w:num w:numId="15">
    <w:abstractNumId w:val="37"/>
  </w:num>
  <w:num w:numId="16">
    <w:abstractNumId w:val="29"/>
  </w:num>
  <w:num w:numId="17">
    <w:abstractNumId w:val="8"/>
  </w:num>
  <w:num w:numId="18">
    <w:abstractNumId w:val="20"/>
  </w:num>
  <w:num w:numId="19">
    <w:abstractNumId w:val="36"/>
  </w:num>
  <w:num w:numId="20">
    <w:abstractNumId w:val="34"/>
  </w:num>
  <w:num w:numId="21">
    <w:abstractNumId w:val="5"/>
  </w:num>
  <w:num w:numId="22">
    <w:abstractNumId w:val="0"/>
  </w:num>
  <w:num w:numId="23">
    <w:abstractNumId w:val="6"/>
  </w:num>
  <w:num w:numId="24">
    <w:abstractNumId w:val="17"/>
  </w:num>
  <w:num w:numId="25">
    <w:abstractNumId w:val="2"/>
  </w:num>
  <w:num w:numId="26">
    <w:abstractNumId w:val="27"/>
  </w:num>
  <w:num w:numId="27">
    <w:abstractNumId w:val="35"/>
  </w:num>
  <w:num w:numId="28">
    <w:abstractNumId w:val="28"/>
  </w:num>
  <w:num w:numId="29">
    <w:abstractNumId w:val="1"/>
  </w:num>
  <w:num w:numId="30">
    <w:abstractNumId w:val="30"/>
  </w:num>
  <w:num w:numId="31">
    <w:abstractNumId w:val="33"/>
  </w:num>
  <w:num w:numId="32">
    <w:abstractNumId w:val="15"/>
  </w:num>
  <w:num w:numId="33">
    <w:abstractNumId w:val="9"/>
  </w:num>
  <w:num w:numId="34">
    <w:abstractNumId w:val="26"/>
  </w:num>
  <w:num w:numId="35">
    <w:abstractNumId w:val="32"/>
  </w:num>
  <w:num w:numId="36">
    <w:abstractNumId w:val="31"/>
  </w:num>
  <w:num w:numId="37">
    <w:abstractNumId w:val="4"/>
  </w:num>
  <w:num w:numId="38">
    <w:abstractNumId w:val="38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9E3"/>
    <w:rsid w:val="000F1DC4"/>
    <w:rsid w:val="00106526"/>
    <w:rsid w:val="00214DC1"/>
    <w:rsid w:val="00243B13"/>
    <w:rsid w:val="00302410"/>
    <w:rsid w:val="00352FF7"/>
    <w:rsid w:val="003D652C"/>
    <w:rsid w:val="00512BF9"/>
    <w:rsid w:val="005A3745"/>
    <w:rsid w:val="005F4058"/>
    <w:rsid w:val="00641E5E"/>
    <w:rsid w:val="006C6CCA"/>
    <w:rsid w:val="00760968"/>
    <w:rsid w:val="007B5E67"/>
    <w:rsid w:val="008A4A7F"/>
    <w:rsid w:val="00956C5C"/>
    <w:rsid w:val="00A26B30"/>
    <w:rsid w:val="00A564FA"/>
    <w:rsid w:val="00B3061D"/>
    <w:rsid w:val="00B8045B"/>
    <w:rsid w:val="00BD1D20"/>
    <w:rsid w:val="00C479E3"/>
    <w:rsid w:val="00CD1223"/>
    <w:rsid w:val="00D427E4"/>
    <w:rsid w:val="00D5059D"/>
    <w:rsid w:val="00D97E3E"/>
    <w:rsid w:val="00F7099C"/>
    <w:rsid w:val="00F8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7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79E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C47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C479E3"/>
    <w:rPr>
      <w:i/>
      <w:iCs/>
    </w:rPr>
  </w:style>
  <w:style w:type="character" w:styleId="a7">
    <w:name w:val="Hyperlink"/>
    <w:basedOn w:val="a0"/>
    <w:uiPriority w:val="99"/>
    <w:semiHidden/>
    <w:unhideWhenUsed/>
    <w:rsid w:val="00C479E3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B3061D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5A37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A3745"/>
  </w:style>
  <w:style w:type="paragraph" w:styleId="ab">
    <w:name w:val="footer"/>
    <w:basedOn w:val="a"/>
    <w:link w:val="ac"/>
    <w:uiPriority w:val="99"/>
    <w:unhideWhenUsed/>
    <w:rsid w:val="005A37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A37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7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79E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C47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C479E3"/>
    <w:rPr>
      <w:i/>
      <w:iCs/>
    </w:rPr>
  </w:style>
  <w:style w:type="character" w:styleId="a7">
    <w:name w:val="Hyperlink"/>
    <w:basedOn w:val="a0"/>
    <w:uiPriority w:val="99"/>
    <w:semiHidden/>
    <w:unhideWhenUsed/>
    <w:rsid w:val="00C479E3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B3061D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5A37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A3745"/>
  </w:style>
  <w:style w:type="paragraph" w:styleId="ab">
    <w:name w:val="footer"/>
    <w:basedOn w:val="a"/>
    <w:link w:val="ac"/>
    <w:uiPriority w:val="99"/>
    <w:unhideWhenUsed/>
    <w:rsid w:val="005A37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A3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0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7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0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76895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384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59902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1" w:color="C7F1A6"/>
                                <w:left w:val="single" w:sz="6" w:space="15" w:color="C7F1A6"/>
                                <w:bottom w:val="single" w:sz="6" w:space="14" w:color="C7F1A6"/>
                                <w:right w:val="single" w:sz="6" w:space="15" w:color="C7F1A6"/>
                              </w:divBdr>
                            </w:div>
                          </w:divsChild>
                        </w:div>
                        <w:div w:id="99892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68611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1" w:color="C7F1A6"/>
                                <w:left w:val="single" w:sz="6" w:space="15" w:color="C7F1A6"/>
                                <w:bottom w:val="single" w:sz="6" w:space="14" w:color="C7F1A6"/>
                                <w:right w:val="single" w:sz="6" w:space="15" w:color="C7F1A6"/>
                              </w:divBdr>
                              <w:divsChild>
                                <w:div w:id="1617835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509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98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867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227353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C7F1A6"/>
                            <w:left w:val="single" w:sz="6" w:space="15" w:color="C7F1A6"/>
                            <w:bottom w:val="single" w:sz="6" w:space="14" w:color="C7F1A6"/>
                            <w:right w:val="single" w:sz="6" w:space="15" w:color="C7F1A6"/>
                          </w:divBdr>
                          <w:divsChild>
                            <w:div w:id="2048404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235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809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0035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12774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34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EDEDE"/>
                    <w:right w:val="none" w:sz="0" w:space="0" w:color="auto"/>
                  </w:divBdr>
                </w:div>
                <w:div w:id="129094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EDEDE"/>
                    <w:right w:val="none" w:sz="0" w:space="0" w:color="auto"/>
                  </w:divBdr>
                </w:div>
                <w:div w:id="143393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617450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4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55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55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078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44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390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848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859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0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37510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67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5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056275">
                      <w:marLeft w:val="0"/>
                      <w:marRight w:val="0"/>
                      <w:marTop w:val="0"/>
                      <w:marBottom w:val="0"/>
                      <w:divBdr>
                        <w:top w:val="double" w:sz="6" w:space="15" w:color="E1E0D9"/>
                        <w:left w:val="double" w:sz="6" w:space="30" w:color="E1E0D9"/>
                        <w:bottom w:val="double" w:sz="6" w:space="15" w:color="E1E0D9"/>
                        <w:right w:val="double" w:sz="6" w:space="30" w:color="E1E0D9"/>
                      </w:divBdr>
                    </w:div>
                  </w:divsChild>
                </w:div>
                <w:div w:id="12372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0048">
                      <w:marLeft w:val="0"/>
                      <w:marRight w:val="0"/>
                      <w:marTop w:val="0"/>
                      <w:marBottom w:val="0"/>
                      <w:divBdr>
                        <w:top w:val="double" w:sz="6" w:space="15" w:color="E1E0D9"/>
                        <w:left w:val="double" w:sz="6" w:space="30" w:color="E1E0D9"/>
                        <w:bottom w:val="double" w:sz="6" w:space="15" w:color="E1E0D9"/>
                        <w:right w:val="double" w:sz="6" w:space="30" w:color="E1E0D9"/>
                      </w:divBdr>
                    </w:div>
                  </w:divsChild>
                </w:div>
                <w:div w:id="123956268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867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552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631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741243">
                                      <w:marLeft w:val="0"/>
                                      <w:marRight w:val="165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179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1" w:color="EAEAEA"/>
                                            <w:left w:val="single" w:sz="6" w:space="11" w:color="EAEAEA"/>
                                            <w:bottom w:val="single" w:sz="6" w:space="11" w:color="EAEAEA"/>
                                            <w:right w:val="single" w:sz="6" w:space="11" w:color="EAEAEA"/>
                                          </w:divBdr>
                                        </w:div>
                                      </w:divsChild>
                                    </w:div>
                                    <w:div w:id="259333783">
                                      <w:marLeft w:val="0"/>
                                      <w:marRight w:val="165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5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1" w:color="EAEAEA"/>
                                            <w:left w:val="single" w:sz="6" w:space="11" w:color="EAEAEA"/>
                                            <w:bottom w:val="single" w:sz="6" w:space="11" w:color="EAEAEA"/>
                                            <w:right w:val="single" w:sz="6" w:space="11" w:color="EAEAEA"/>
                                          </w:divBdr>
                                        </w:div>
                                      </w:divsChild>
                                    </w:div>
                                    <w:div w:id="26492576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119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1" w:color="EAEAEA"/>
                                            <w:left w:val="single" w:sz="6" w:space="11" w:color="EAEAEA"/>
                                            <w:bottom w:val="single" w:sz="6" w:space="11" w:color="EAEAEA"/>
                                            <w:right w:val="single" w:sz="6" w:space="11" w:color="EAEAEA"/>
                                          </w:divBdr>
                                        </w:div>
                                      </w:divsChild>
                                    </w:div>
                                    <w:div w:id="80454475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771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9" w:color="EAEAEA"/>
                                            <w:left w:val="single" w:sz="6" w:space="0" w:color="EAEAEA"/>
                                            <w:bottom w:val="single" w:sz="6" w:space="8" w:color="EAEAEA"/>
                                            <w:right w:val="single" w:sz="6" w:space="0" w:color="EAEAEA"/>
                                          </w:divBdr>
                                        </w:div>
                                      </w:divsChild>
                                    </w:div>
                                    <w:div w:id="101845916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209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1" w:color="EAEAEA"/>
                                            <w:left w:val="single" w:sz="6" w:space="11" w:color="EAEAEA"/>
                                            <w:bottom w:val="single" w:sz="6" w:space="11" w:color="EAEAEA"/>
                                            <w:right w:val="single" w:sz="6" w:space="11" w:color="EAEAEA"/>
                                          </w:divBdr>
                                        </w:div>
                                      </w:divsChild>
                                    </w:div>
                                    <w:div w:id="1205367177">
                                      <w:marLeft w:val="0"/>
                                      <w:marRight w:val="165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135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1" w:color="EAEAEA"/>
                                            <w:left w:val="single" w:sz="6" w:space="11" w:color="EAEAEA"/>
                                            <w:bottom w:val="single" w:sz="6" w:space="11" w:color="EAEAEA"/>
                                            <w:right w:val="single" w:sz="6" w:space="11" w:color="EAEAEA"/>
                                          </w:divBdr>
                                        </w:div>
                                      </w:divsChild>
                                    </w:div>
                                    <w:div w:id="1926453970">
                                      <w:marLeft w:val="0"/>
                                      <w:marRight w:val="165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198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1" w:color="EAEAEA"/>
                                            <w:left w:val="single" w:sz="6" w:space="11" w:color="EAEAEA"/>
                                            <w:bottom w:val="single" w:sz="6" w:space="11" w:color="EAEAEA"/>
                                            <w:right w:val="single" w:sz="6" w:space="11" w:color="EAEAEA"/>
                                          </w:divBdr>
                                        </w:div>
                                      </w:divsChild>
                                    </w:div>
                                    <w:div w:id="2024242956">
                                      <w:marLeft w:val="0"/>
                                      <w:marRight w:val="165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270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1" w:color="EAEAEA"/>
                                            <w:left w:val="single" w:sz="6" w:space="11" w:color="EAEAEA"/>
                                            <w:bottom w:val="single" w:sz="6" w:space="11" w:color="EAEAEA"/>
                                            <w:right w:val="single" w:sz="6" w:space="11" w:color="EAEAEA"/>
                                          </w:divBdr>
                                        </w:div>
                                      </w:divsChild>
                                    </w:div>
                                    <w:div w:id="2134907519">
                                      <w:marLeft w:val="0"/>
                                      <w:marRight w:val="165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729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1" w:color="EAEAEA"/>
                                            <w:left w:val="single" w:sz="6" w:space="11" w:color="EAEAEA"/>
                                            <w:bottom w:val="single" w:sz="6" w:space="11" w:color="EAEAEA"/>
                                            <w:right w:val="single" w:sz="6" w:space="11" w:color="EAEAEA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644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44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06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961305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10406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29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78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868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04265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318320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969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44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285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55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docs.cntd.ru%2Fdocument%2F420207400" TargetMode="External"/><Relationship Id="rId13" Type="http://schemas.openxmlformats.org/officeDocument/2006/relationships/hyperlink" Target="https://infourok.ru/go.html?href=https%3A%2F%2Fwww.youtube.com%2Fwatch%3Fv%3DK542dGbBp4o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infourok.ru/go.html?href=https%3A%2F%2Fwww.youtube.com%2Fwatch%3Fv%3Dou09QCQGXJU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infourok.ru/go.html?href=http%3A%2F%2Fwww.teacher-rt.ru%2Findex.php%2Fbiblioteka%2Fanglijskij-yazyk%2F880-sjuzhetno_rolevye_igry_pri_obuchenii_anglijskomu_jazyk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infourok.ru/go.html?href=https%3A%2F%2Fwww.youtube.com%2Fwatch%3Fv%3DyzEHEsiTkJ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fourok.ru/go.html?href=http%3A%2F%2Fgigabaza.ru%2Fdoc%2F115960.html" TargetMode="External"/><Relationship Id="rId10" Type="http://schemas.openxmlformats.org/officeDocument/2006/relationships/hyperlink" Target="https://infourok.ru/go.html?href=https%3A%2F%2Fwww.youtube.com%2Fwatch%3Fv%3DADjlcrBlbZA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infourok.ru/go.html?href=https%3A%2F%2Fmultiurok.ru%2Ffiles%2Fighrovyie-tiekhnologhii-na-urokakh-anghliiskogho-3.html" TargetMode="External"/><Relationship Id="rId14" Type="http://schemas.openxmlformats.org/officeDocument/2006/relationships/hyperlink" Target="https://infourok.ru/go.html?href=https%3A%2F%2Finfourok.ru%2F_teatralizaciya_na_urokah_angliyskogo_yazyka_kak_sredstvo_snyatiya_yazykovogo_baryera_razvitiya-483147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3665</Words>
  <Characters>20896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Positrinica</dc:creator>
  <cp:lastModifiedBy>Полиглот</cp:lastModifiedBy>
  <cp:revision>2</cp:revision>
  <cp:lastPrinted>2018-02-28T10:11:00Z</cp:lastPrinted>
  <dcterms:created xsi:type="dcterms:W3CDTF">2018-03-02T15:47:00Z</dcterms:created>
  <dcterms:modified xsi:type="dcterms:W3CDTF">2018-03-02T15:47:00Z</dcterms:modified>
</cp:coreProperties>
</file>